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997" w:rsidRPr="00647FC5" w:rsidRDefault="00EB4FC2" w:rsidP="00C8203C">
      <w:pPr>
        <w:pStyle w:val="Default"/>
        <w:spacing w:after="120"/>
        <w:jc w:val="right"/>
        <w:rPr>
          <w:sz w:val="28"/>
          <w:szCs w:val="28"/>
          <w:lang w:val="en-US"/>
        </w:rPr>
      </w:pPr>
      <w:r w:rsidRPr="00647FC5">
        <w:rPr>
          <w:rFonts w:ascii="Tahoma" w:hAnsi="Tahoma" w:cs="Tahoma"/>
          <w:sz w:val="28"/>
          <w:szCs w:val="28"/>
          <w:lang w:val="en-US"/>
        </w:rPr>
        <w:t>Version</w:t>
      </w:r>
      <w:r w:rsidR="004B5997" w:rsidRPr="00647FC5">
        <w:rPr>
          <w:rFonts w:ascii="Tahoma" w:hAnsi="Tahoma" w:cs="Tahoma"/>
          <w:sz w:val="28"/>
          <w:szCs w:val="28"/>
          <w:lang w:val="en-US"/>
        </w:rPr>
        <w:t xml:space="preserve"> 3.0.</w:t>
      </w:r>
      <w:r w:rsidR="00C2582C">
        <w:rPr>
          <w:rFonts w:ascii="Tahoma" w:hAnsi="Tahoma" w:cs="Tahoma"/>
          <w:sz w:val="28"/>
          <w:szCs w:val="28"/>
          <w:lang w:val="en-US"/>
        </w:rPr>
        <w:t>4</w:t>
      </w:r>
      <w:r w:rsidR="004B5997" w:rsidRPr="00647FC5">
        <w:rPr>
          <w:rFonts w:ascii="Tahoma" w:hAnsi="Tahoma" w:cs="Tahoma"/>
          <w:sz w:val="28"/>
          <w:szCs w:val="28"/>
          <w:lang w:val="en-US"/>
        </w:rPr>
        <w:t xml:space="preserve"> </w:t>
      </w:r>
    </w:p>
    <w:p w:rsidR="004B5997" w:rsidRPr="00647FC5" w:rsidRDefault="004B5997" w:rsidP="00C8203C">
      <w:pPr>
        <w:pStyle w:val="Default"/>
        <w:spacing w:after="120"/>
        <w:rPr>
          <w:rFonts w:ascii="Tahoma" w:hAnsi="Tahoma" w:cs="Tahoma"/>
          <w:b/>
          <w:bCs/>
          <w:sz w:val="28"/>
          <w:szCs w:val="28"/>
          <w:lang w:val="en-US"/>
        </w:rPr>
      </w:pPr>
    </w:p>
    <w:p w:rsidR="004B5997" w:rsidRPr="00647FC5" w:rsidRDefault="004B5997" w:rsidP="00C8203C">
      <w:pPr>
        <w:pStyle w:val="Default"/>
        <w:spacing w:after="120"/>
        <w:rPr>
          <w:rFonts w:ascii="Tahoma" w:hAnsi="Tahoma" w:cs="Tahoma"/>
          <w:b/>
          <w:bCs/>
          <w:sz w:val="28"/>
          <w:szCs w:val="28"/>
          <w:lang w:val="en-US"/>
        </w:rPr>
      </w:pPr>
    </w:p>
    <w:p w:rsidR="004B5997" w:rsidRPr="00647FC5" w:rsidRDefault="004B5997" w:rsidP="00C8203C">
      <w:pPr>
        <w:pStyle w:val="Default"/>
        <w:spacing w:after="120"/>
        <w:rPr>
          <w:rFonts w:ascii="Tahoma" w:hAnsi="Tahoma" w:cs="Tahoma"/>
          <w:b/>
          <w:bCs/>
          <w:sz w:val="28"/>
          <w:szCs w:val="28"/>
          <w:lang w:val="en-US"/>
        </w:rPr>
      </w:pPr>
    </w:p>
    <w:p w:rsidR="004B5997" w:rsidRPr="00647FC5" w:rsidRDefault="004B5997" w:rsidP="00C8203C">
      <w:pPr>
        <w:pStyle w:val="Default"/>
        <w:spacing w:after="120"/>
        <w:rPr>
          <w:rFonts w:ascii="Tahoma" w:hAnsi="Tahoma" w:cs="Tahoma"/>
          <w:b/>
          <w:bCs/>
          <w:sz w:val="28"/>
          <w:szCs w:val="28"/>
          <w:lang w:val="en-US"/>
        </w:rPr>
      </w:pPr>
    </w:p>
    <w:p w:rsidR="004B5997" w:rsidRPr="00647FC5" w:rsidRDefault="004B5997" w:rsidP="00C8203C">
      <w:pPr>
        <w:pStyle w:val="Default"/>
        <w:spacing w:after="120"/>
        <w:rPr>
          <w:rFonts w:ascii="Tahoma" w:hAnsi="Tahoma" w:cs="Tahoma"/>
          <w:b/>
          <w:bCs/>
          <w:sz w:val="28"/>
          <w:szCs w:val="28"/>
          <w:lang w:val="en-US"/>
        </w:rPr>
      </w:pPr>
    </w:p>
    <w:p w:rsidR="004B5997" w:rsidRPr="00647FC5" w:rsidRDefault="004B5997" w:rsidP="00C8203C">
      <w:pPr>
        <w:pStyle w:val="Default"/>
        <w:spacing w:after="120"/>
        <w:rPr>
          <w:rFonts w:ascii="Tahoma" w:hAnsi="Tahoma" w:cs="Tahoma"/>
          <w:b/>
          <w:bCs/>
          <w:sz w:val="28"/>
          <w:szCs w:val="28"/>
          <w:lang w:val="en-US"/>
        </w:rPr>
      </w:pPr>
    </w:p>
    <w:p w:rsidR="004B5997" w:rsidRPr="00647FC5" w:rsidRDefault="00EB4FC2" w:rsidP="00C8203C">
      <w:pPr>
        <w:pStyle w:val="Default"/>
        <w:spacing w:after="120"/>
        <w:jc w:val="center"/>
        <w:rPr>
          <w:rFonts w:ascii="Tahoma" w:hAnsi="Tahoma" w:cs="Tahoma"/>
          <w:b/>
          <w:bCs/>
          <w:sz w:val="36"/>
          <w:szCs w:val="36"/>
          <w:lang w:val="en-US"/>
        </w:rPr>
      </w:pPr>
      <w:r w:rsidRPr="00647FC5">
        <w:rPr>
          <w:rFonts w:ascii="Tahoma" w:hAnsi="Tahoma" w:cs="Tahoma"/>
          <w:b/>
          <w:bCs/>
          <w:sz w:val="36"/>
          <w:szCs w:val="36"/>
          <w:lang w:val="en-US"/>
        </w:rPr>
        <w:t>Annex</w:t>
      </w:r>
      <w:r w:rsidR="004B5997" w:rsidRPr="00647FC5">
        <w:rPr>
          <w:rFonts w:ascii="Tahoma" w:hAnsi="Tahoma" w:cs="Tahoma"/>
          <w:b/>
          <w:bCs/>
          <w:sz w:val="36"/>
          <w:szCs w:val="36"/>
          <w:lang w:val="en-US"/>
        </w:rPr>
        <w:t xml:space="preserve"> </w:t>
      </w:r>
      <w:r w:rsidR="00C2582C">
        <w:rPr>
          <w:rFonts w:ascii="Tahoma" w:hAnsi="Tahoma" w:cs="Tahoma"/>
          <w:b/>
          <w:bCs/>
          <w:sz w:val="36"/>
          <w:szCs w:val="36"/>
          <w:lang w:val="en-US"/>
        </w:rPr>
        <w:t>4</w:t>
      </w:r>
    </w:p>
    <w:p w:rsidR="004B5997" w:rsidRPr="00647FC5" w:rsidRDefault="00EB4FC2" w:rsidP="00C8203C">
      <w:pPr>
        <w:pStyle w:val="Default"/>
        <w:spacing w:after="120"/>
        <w:jc w:val="center"/>
        <w:rPr>
          <w:rFonts w:ascii="Tahoma" w:hAnsi="Tahoma" w:cs="Tahoma"/>
          <w:bCs/>
          <w:sz w:val="36"/>
          <w:szCs w:val="36"/>
          <w:lang w:val="en-US"/>
        </w:rPr>
      </w:pPr>
      <w:r w:rsidRPr="00647FC5">
        <w:rPr>
          <w:rFonts w:ascii="Tahoma" w:hAnsi="Tahoma" w:cs="Tahoma"/>
          <w:b/>
          <w:bCs/>
          <w:sz w:val="36"/>
          <w:szCs w:val="36"/>
          <w:lang w:val="en-US"/>
        </w:rPr>
        <w:t>to</w:t>
      </w:r>
    </w:p>
    <w:p w:rsidR="00AF1160" w:rsidRPr="00647FC5" w:rsidRDefault="00AF1160" w:rsidP="00AF1160">
      <w:pPr>
        <w:pStyle w:val="Default"/>
        <w:spacing w:after="120"/>
        <w:jc w:val="center"/>
        <w:rPr>
          <w:rFonts w:ascii="MAC C Times" w:hAnsi="MAC C Times" w:cs="MAC C Times"/>
          <w:sz w:val="36"/>
          <w:szCs w:val="36"/>
          <w:lang w:val="en-US"/>
        </w:rPr>
      </w:pPr>
      <w:r w:rsidRPr="00647FC5">
        <w:rPr>
          <w:rFonts w:ascii="Tahoma" w:hAnsi="Tahoma" w:cs="Tahoma"/>
          <w:b/>
          <w:bCs/>
          <w:sz w:val="36"/>
          <w:szCs w:val="36"/>
          <w:lang w:val="en-US"/>
        </w:rPr>
        <w:t>MIPS</w:t>
      </w:r>
    </w:p>
    <w:p w:rsidR="00AF1160" w:rsidRPr="00647FC5" w:rsidRDefault="00AF1160" w:rsidP="00AF1160">
      <w:pPr>
        <w:pStyle w:val="Default"/>
        <w:spacing w:after="120"/>
        <w:jc w:val="center"/>
        <w:rPr>
          <w:rFonts w:ascii="MAC C Times" w:hAnsi="MAC C Times" w:cs="MAC C Times"/>
          <w:sz w:val="36"/>
          <w:szCs w:val="36"/>
          <w:lang w:val="en-US"/>
        </w:rPr>
      </w:pPr>
      <w:r w:rsidRPr="00647FC5">
        <w:rPr>
          <w:rFonts w:ascii="Tahoma" w:hAnsi="Tahoma" w:cs="Tahoma"/>
          <w:bCs/>
          <w:sz w:val="36"/>
          <w:szCs w:val="36"/>
          <w:lang w:val="en-US"/>
        </w:rPr>
        <w:t>(Macedonian Interbank Payment System)</w:t>
      </w:r>
    </w:p>
    <w:p w:rsidR="00647FC5" w:rsidRPr="00647FC5" w:rsidRDefault="00EB4FC2" w:rsidP="00C8203C">
      <w:pPr>
        <w:pStyle w:val="Default"/>
        <w:spacing w:after="120"/>
        <w:jc w:val="center"/>
        <w:rPr>
          <w:rFonts w:ascii="Tahoma" w:hAnsi="Tahoma" w:cs="Tahoma"/>
          <w:b/>
          <w:bCs/>
          <w:sz w:val="36"/>
          <w:szCs w:val="36"/>
          <w:lang w:val="en-US"/>
        </w:rPr>
      </w:pPr>
      <w:r w:rsidRPr="00647FC5">
        <w:rPr>
          <w:rFonts w:ascii="Tahoma" w:hAnsi="Tahoma" w:cs="Tahoma"/>
          <w:b/>
          <w:bCs/>
          <w:sz w:val="36"/>
          <w:szCs w:val="36"/>
          <w:lang w:val="en-US"/>
        </w:rPr>
        <w:t xml:space="preserve">Operating </w:t>
      </w:r>
      <w:r w:rsidR="00AF1160" w:rsidRPr="00647FC5">
        <w:rPr>
          <w:rFonts w:ascii="Tahoma" w:hAnsi="Tahoma" w:cs="Tahoma"/>
          <w:b/>
          <w:bCs/>
          <w:sz w:val="36"/>
          <w:szCs w:val="36"/>
          <w:lang w:val="en-US"/>
        </w:rPr>
        <w:t xml:space="preserve">Rules </w:t>
      </w:r>
    </w:p>
    <w:p w:rsidR="00647FC5" w:rsidRPr="00647FC5" w:rsidRDefault="00647FC5" w:rsidP="00C8203C">
      <w:pPr>
        <w:pStyle w:val="Default"/>
        <w:spacing w:after="120"/>
        <w:jc w:val="center"/>
        <w:rPr>
          <w:rFonts w:ascii="Tahoma" w:hAnsi="Tahoma" w:cs="Tahoma"/>
          <w:b/>
          <w:bCs/>
          <w:sz w:val="36"/>
          <w:szCs w:val="36"/>
          <w:lang w:val="en-US"/>
        </w:rPr>
      </w:pPr>
    </w:p>
    <w:p w:rsidR="0081138C" w:rsidRPr="00647FC5" w:rsidRDefault="0081138C" w:rsidP="00C8203C">
      <w:pPr>
        <w:pStyle w:val="Default"/>
        <w:spacing w:after="120"/>
        <w:jc w:val="center"/>
        <w:rPr>
          <w:rFonts w:ascii="Tahoma" w:hAnsi="Tahoma" w:cs="Tahoma"/>
          <w:sz w:val="30"/>
          <w:szCs w:val="30"/>
          <w:lang w:val="en-US"/>
        </w:rPr>
      </w:pPr>
    </w:p>
    <w:p w:rsidR="00647FC5" w:rsidRPr="00647FC5" w:rsidRDefault="00647FC5" w:rsidP="00C8203C">
      <w:pPr>
        <w:pStyle w:val="Default"/>
        <w:spacing w:after="120"/>
        <w:jc w:val="center"/>
        <w:rPr>
          <w:rFonts w:ascii="Tahoma" w:hAnsi="Tahoma" w:cs="Tahoma"/>
          <w:sz w:val="30"/>
          <w:szCs w:val="30"/>
          <w:lang w:val="en-US"/>
        </w:rPr>
      </w:pPr>
    </w:p>
    <w:p w:rsidR="00EB4FC2" w:rsidRPr="00647FC5" w:rsidRDefault="00EB4FC2" w:rsidP="00C8203C">
      <w:pPr>
        <w:pStyle w:val="Default"/>
        <w:spacing w:after="120"/>
        <w:jc w:val="center"/>
        <w:rPr>
          <w:rFonts w:ascii="Tahoma" w:hAnsi="Tahoma" w:cs="Tahoma"/>
          <w:sz w:val="30"/>
          <w:szCs w:val="30"/>
          <w:lang w:val="en-US"/>
        </w:rPr>
      </w:pPr>
      <w:r w:rsidRPr="00647FC5">
        <w:rPr>
          <w:rFonts w:ascii="Tahoma" w:hAnsi="Tahoma" w:cs="Tahoma"/>
          <w:sz w:val="30"/>
          <w:szCs w:val="30"/>
          <w:lang w:val="en-US"/>
        </w:rPr>
        <w:t xml:space="preserve">National Bank of the Republic of Macedonia </w:t>
      </w:r>
    </w:p>
    <w:p w:rsidR="00EB4FC2" w:rsidRPr="00647FC5" w:rsidRDefault="00EB4FC2" w:rsidP="00C8203C">
      <w:pPr>
        <w:pStyle w:val="Default"/>
        <w:spacing w:after="120"/>
        <w:jc w:val="center"/>
        <w:rPr>
          <w:rFonts w:ascii="Tahoma" w:hAnsi="Tahoma" w:cs="Tahoma"/>
          <w:sz w:val="30"/>
          <w:szCs w:val="30"/>
          <w:lang w:val="en-US"/>
        </w:rPr>
      </w:pPr>
      <w:r w:rsidRPr="00647FC5">
        <w:rPr>
          <w:rFonts w:ascii="Tahoma" w:hAnsi="Tahoma" w:cs="Tahoma"/>
          <w:sz w:val="30"/>
          <w:szCs w:val="30"/>
          <w:lang w:val="en-US"/>
        </w:rPr>
        <w:t xml:space="preserve">Real Time Gross Settlement System </w:t>
      </w:r>
      <w:r w:rsidR="00EC593C">
        <w:rPr>
          <w:rFonts w:ascii="Tahoma" w:hAnsi="Tahoma" w:cs="Tahoma"/>
          <w:sz w:val="30"/>
          <w:szCs w:val="30"/>
          <w:lang w:val="en-US"/>
        </w:rPr>
        <w:br/>
      </w:r>
      <w:r w:rsidRPr="00647FC5">
        <w:rPr>
          <w:rFonts w:ascii="Tahoma" w:hAnsi="Tahoma" w:cs="Tahoma"/>
          <w:sz w:val="30"/>
          <w:szCs w:val="30"/>
          <w:lang w:val="en-US"/>
        </w:rPr>
        <w:t>among Banks and Other Participants</w:t>
      </w:r>
    </w:p>
    <w:p w:rsidR="00EB4FC2" w:rsidRPr="00647FC5" w:rsidRDefault="00EB4FC2" w:rsidP="00C8203C">
      <w:pPr>
        <w:pStyle w:val="Default"/>
        <w:spacing w:after="120"/>
        <w:jc w:val="center"/>
        <w:rPr>
          <w:rFonts w:ascii="Tahoma" w:hAnsi="Tahoma" w:cs="Tahoma"/>
          <w:sz w:val="20"/>
          <w:szCs w:val="20"/>
          <w:lang w:val="en-US"/>
        </w:rPr>
      </w:pPr>
    </w:p>
    <w:p w:rsidR="00EB4FC2" w:rsidRPr="00C8203C" w:rsidRDefault="00EB4FC2" w:rsidP="00C8203C">
      <w:pPr>
        <w:pStyle w:val="Default"/>
        <w:spacing w:after="120"/>
        <w:jc w:val="center"/>
        <w:rPr>
          <w:rFonts w:ascii="Tahoma" w:hAnsi="Tahoma" w:cs="Tahoma"/>
          <w:b/>
          <w:sz w:val="22"/>
          <w:szCs w:val="22"/>
          <w:lang w:val="en-US"/>
        </w:rPr>
      </w:pPr>
      <w:r w:rsidRPr="00647FC5">
        <w:rPr>
          <w:rFonts w:ascii="Tahoma" w:hAnsi="Tahoma" w:cs="Tahoma"/>
          <w:sz w:val="20"/>
          <w:szCs w:val="20"/>
          <w:lang w:val="en-US"/>
        </w:rPr>
        <w:br w:type="page"/>
      </w:r>
      <w:r w:rsidR="00647FC5" w:rsidRPr="00C8203C">
        <w:rPr>
          <w:rFonts w:ascii="Tahoma" w:hAnsi="Tahoma" w:cs="Tahoma"/>
          <w:b/>
          <w:sz w:val="22"/>
          <w:szCs w:val="22"/>
          <w:lang w:val="en-US"/>
        </w:rPr>
        <w:lastRenderedPageBreak/>
        <w:t xml:space="preserve">Article </w:t>
      </w:r>
      <w:r w:rsidRPr="00C8203C">
        <w:rPr>
          <w:rFonts w:ascii="Tahoma" w:hAnsi="Tahoma" w:cs="Tahoma"/>
          <w:b/>
          <w:sz w:val="22"/>
          <w:szCs w:val="22"/>
          <w:lang w:val="en-US"/>
        </w:rPr>
        <w:t>1</w:t>
      </w:r>
    </w:p>
    <w:p w:rsidR="00EB4FC2" w:rsidRPr="00AA1BEA" w:rsidRDefault="00647FC5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  <w:r w:rsidRPr="00AA1BEA">
        <w:rPr>
          <w:rFonts w:ascii="Tahoma" w:hAnsi="Tahoma" w:cs="Tahoma"/>
          <w:szCs w:val="22"/>
        </w:rPr>
        <w:t xml:space="preserve">Article </w:t>
      </w:r>
      <w:r w:rsidR="00AA1BEA">
        <w:rPr>
          <w:rFonts w:ascii="Tahoma" w:hAnsi="Tahoma" w:cs="Tahoma"/>
          <w:szCs w:val="22"/>
        </w:rPr>
        <w:t>6</w:t>
      </w:r>
      <w:r w:rsidR="00EB4FC2" w:rsidRPr="00AA1BEA">
        <w:rPr>
          <w:rFonts w:ascii="Tahoma" w:hAnsi="Tahoma" w:cs="Tahoma"/>
          <w:szCs w:val="22"/>
        </w:rPr>
        <w:t xml:space="preserve"> </w:t>
      </w:r>
      <w:r w:rsidRPr="00AA1BEA">
        <w:rPr>
          <w:rFonts w:ascii="Tahoma" w:hAnsi="Tahoma" w:cs="Tahoma"/>
          <w:szCs w:val="22"/>
        </w:rPr>
        <w:t xml:space="preserve">of the </w:t>
      </w:r>
      <w:r w:rsidR="00410693">
        <w:rPr>
          <w:rFonts w:ascii="Tahoma" w:hAnsi="Tahoma" w:cs="Tahoma"/>
          <w:szCs w:val="22"/>
        </w:rPr>
        <w:t>MIPS Operating Rules</w:t>
      </w:r>
      <w:r w:rsidRPr="00AA1BEA">
        <w:rPr>
          <w:rFonts w:ascii="Tahoma" w:hAnsi="Tahoma" w:cs="Tahoma"/>
          <w:szCs w:val="22"/>
        </w:rPr>
        <w:t xml:space="preserve"> shall be amended and read as follows</w:t>
      </w:r>
      <w:r w:rsidR="00EB4FC2" w:rsidRPr="00AA1BEA">
        <w:rPr>
          <w:rFonts w:ascii="Tahoma" w:hAnsi="Tahoma" w:cs="Tahoma"/>
          <w:szCs w:val="22"/>
        </w:rPr>
        <w:t>:</w:t>
      </w:r>
    </w:p>
    <w:p w:rsidR="00AA1BEA" w:rsidRPr="00AA1BEA" w:rsidRDefault="00AA1BEA" w:rsidP="00AA1BE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Cs w:val="22"/>
        </w:rPr>
      </w:pPr>
      <w:r>
        <w:rPr>
          <w:rFonts w:ascii="Tahoma" w:hAnsi="Tahoma" w:cs="Tahoma"/>
          <w:b/>
          <w:bCs/>
          <w:szCs w:val="22"/>
        </w:rPr>
        <w:t>Article</w:t>
      </w:r>
      <w:r w:rsidRPr="00AA1BEA">
        <w:rPr>
          <w:rFonts w:ascii="Tahoma" w:hAnsi="Tahoma" w:cs="Tahoma"/>
          <w:b/>
          <w:bCs/>
          <w:szCs w:val="22"/>
        </w:rPr>
        <w:t xml:space="preserve"> 6</w:t>
      </w:r>
    </w:p>
    <w:p w:rsidR="00AA1BEA" w:rsidRPr="00AA1BEA" w:rsidRDefault="00AA1BEA" w:rsidP="00AA1BEA">
      <w:pPr>
        <w:autoSpaceDE w:val="0"/>
        <w:autoSpaceDN w:val="0"/>
        <w:adjustRightInd w:val="0"/>
        <w:jc w:val="both"/>
        <w:rPr>
          <w:rFonts w:ascii="Tahoma" w:hAnsi="Tahoma" w:cs="Tahoma"/>
          <w:szCs w:val="22"/>
        </w:rPr>
      </w:pPr>
      <w:r w:rsidRPr="00AA1BEA">
        <w:rPr>
          <w:rFonts w:ascii="Tahoma" w:hAnsi="Tahoma" w:cs="Tahoma"/>
          <w:szCs w:val="22"/>
        </w:rPr>
        <w:t xml:space="preserve">The participant </w:t>
      </w:r>
      <w:r w:rsidR="000017E3">
        <w:rPr>
          <w:rFonts w:ascii="Tahoma" w:hAnsi="Tahoma" w:cs="Tahoma"/>
          <w:szCs w:val="22"/>
        </w:rPr>
        <w:t xml:space="preserve">may </w:t>
      </w:r>
      <w:r w:rsidRPr="00AA1BEA">
        <w:rPr>
          <w:rFonts w:ascii="Tahoma" w:hAnsi="Tahoma" w:cs="Tahoma"/>
          <w:szCs w:val="22"/>
        </w:rPr>
        <w:t xml:space="preserve">transmit messages in the MIPS </w:t>
      </w:r>
      <w:r w:rsidR="000017E3">
        <w:rPr>
          <w:rFonts w:ascii="Tahoma" w:hAnsi="Tahoma" w:cs="Tahoma"/>
          <w:szCs w:val="22"/>
        </w:rPr>
        <w:t xml:space="preserve">in </w:t>
      </w:r>
      <w:r w:rsidRPr="00AA1BEA">
        <w:rPr>
          <w:rFonts w:ascii="Tahoma" w:hAnsi="Tahoma" w:cs="Tahoma"/>
          <w:szCs w:val="22"/>
        </w:rPr>
        <w:t xml:space="preserve">one of the prescribed methods of conveying messages to the MIPS. The participant </w:t>
      </w:r>
      <w:r w:rsidR="000017E3">
        <w:rPr>
          <w:rFonts w:ascii="Tahoma" w:hAnsi="Tahoma" w:cs="Tahoma"/>
          <w:szCs w:val="22"/>
        </w:rPr>
        <w:t xml:space="preserve">shall </w:t>
      </w:r>
      <w:r w:rsidRPr="00AA1BEA">
        <w:rPr>
          <w:rFonts w:ascii="Tahoma" w:hAnsi="Tahoma" w:cs="Tahoma"/>
          <w:szCs w:val="22"/>
        </w:rPr>
        <w:t xml:space="preserve">report </w:t>
      </w:r>
      <w:r w:rsidR="000017E3">
        <w:rPr>
          <w:rFonts w:ascii="Tahoma" w:hAnsi="Tahoma" w:cs="Tahoma"/>
          <w:szCs w:val="22"/>
        </w:rPr>
        <w:t>the method</w:t>
      </w:r>
      <w:r w:rsidR="002653E8">
        <w:rPr>
          <w:rFonts w:ascii="Tahoma" w:hAnsi="Tahoma" w:cs="Tahoma"/>
          <w:szCs w:val="22"/>
        </w:rPr>
        <w:t>s</w:t>
      </w:r>
      <w:r w:rsidR="000017E3">
        <w:rPr>
          <w:rFonts w:ascii="Tahoma" w:hAnsi="Tahoma" w:cs="Tahoma"/>
          <w:szCs w:val="22"/>
        </w:rPr>
        <w:t xml:space="preserve"> of </w:t>
      </w:r>
      <w:r w:rsidRPr="00AA1BEA">
        <w:rPr>
          <w:rFonts w:ascii="Tahoma" w:hAnsi="Tahoma" w:cs="Tahoma"/>
          <w:szCs w:val="22"/>
        </w:rPr>
        <w:t>transmit</w:t>
      </w:r>
      <w:r w:rsidR="000017E3">
        <w:rPr>
          <w:rFonts w:ascii="Tahoma" w:hAnsi="Tahoma" w:cs="Tahoma"/>
          <w:szCs w:val="22"/>
        </w:rPr>
        <w:t>ting</w:t>
      </w:r>
      <w:r w:rsidRPr="00AA1BEA">
        <w:rPr>
          <w:rFonts w:ascii="Tahoma" w:hAnsi="Tahoma" w:cs="Tahoma"/>
          <w:szCs w:val="22"/>
        </w:rPr>
        <w:t xml:space="preserve"> messages in MIPS. For this purpose, </w:t>
      </w:r>
      <w:r w:rsidR="000017E3">
        <w:rPr>
          <w:rFonts w:ascii="Tahoma" w:hAnsi="Tahoma" w:cs="Tahoma"/>
          <w:szCs w:val="22"/>
        </w:rPr>
        <w:t xml:space="preserve">the participant shall </w:t>
      </w:r>
      <w:r w:rsidRPr="00AA1BEA">
        <w:rPr>
          <w:rFonts w:ascii="Tahoma" w:hAnsi="Tahoma" w:cs="Tahoma"/>
          <w:szCs w:val="22"/>
        </w:rPr>
        <w:t xml:space="preserve">submit </w:t>
      </w:r>
      <w:r w:rsidR="000017E3">
        <w:rPr>
          <w:rFonts w:ascii="Tahoma" w:hAnsi="Tahoma" w:cs="Tahoma"/>
          <w:szCs w:val="22"/>
        </w:rPr>
        <w:t xml:space="preserve">an </w:t>
      </w:r>
      <w:r w:rsidR="000017E3" w:rsidRPr="000017E3">
        <w:rPr>
          <w:rFonts w:ascii="Tahoma" w:hAnsi="Tahoma" w:cs="Tahoma"/>
          <w:b/>
          <w:szCs w:val="22"/>
        </w:rPr>
        <w:t>APPLICATION</w:t>
      </w:r>
      <w:r w:rsidR="000017E3" w:rsidRPr="00AA1BEA">
        <w:rPr>
          <w:rFonts w:ascii="Tahoma" w:hAnsi="Tahoma" w:cs="Tahoma"/>
          <w:szCs w:val="22"/>
        </w:rPr>
        <w:t xml:space="preserve"> </w:t>
      </w:r>
      <w:r w:rsidR="000017E3" w:rsidRPr="002653E8">
        <w:rPr>
          <w:rFonts w:ascii="Tahoma" w:hAnsi="Tahoma" w:cs="Tahoma"/>
          <w:b/>
          <w:szCs w:val="22"/>
        </w:rPr>
        <w:t xml:space="preserve">for the method of </w:t>
      </w:r>
      <w:r w:rsidRPr="002653E8">
        <w:rPr>
          <w:rFonts w:ascii="Tahoma" w:hAnsi="Tahoma" w:cs="Tahoma"/>
          <w:b/>
          <w:szCs w:val="22"/>
        </w:rPr>
        <w:t>transmi</w:t>
      </w:r>
      <w:r w:rsidR="000017E3" w:rsidRPr="002653E8">
        <w:rPr>
          <w:rFonts w:ascii="Tahoma" w:hAnsi="Tahoma" w:cs="Tahoma"/>
          <w:b/>
          <w:szCs w:val="22"/>
        </w:rPr>
        <w:t>tting</w:t>
      </w:r>
      <w:r w:rsidRPr="002653E8">
        <w:rPr>
          <w:rFonts w:ascii="Tahoma" w:hAnsi="Tahoma" w:cs="Tahoma"/>
          <w:b/>
          <w:szCs w:val="22"/>
        </w:rPr>
        <w:t xml:space="preserve"> messages in MIPS</w:t>
      </w:r>
      <w:r w:rsidRPr="00AA1BEA">
        <w:rPr>
          <w:rFonts w:ascii="Tahoma" w:hAnsi="Tahoma" w:cs="Tahoma"/>
          <w:szCs w:val="22"/>
        </w:rPr>
        <w:t>.</w:t>
      </w:r>
      <w:r>
        <w:rPr>
          <w:rFonts w:ascii="Tahoma" w:hAnsi="Tahoma" w:cs="Tahoma"/>
          <w:szCs w:val="22"/>
        </w:rPr>
        <w:t xml:space="preserve"> </w:t>
      </w:r>
    </w:p>
    <w:p w:rsidR="00AA1BEA" w:rsidRPr="00AA1BEA" w:rsidRDefault="00AA1BEA" w:rsidP="00AA1BEA">
      <w:pPr>
        <w:autoSpaceDE w:val="0"/>
        <w:autoSpaceDN w:val="0"/>
        <w:adjustRightInd w:val="0"/>
        <w:jc w:val="both"/>
        <w:rPr>
          <w:rFonts w:ascii="Tahoma" w:hAnsi="Tahoma" w:cs="Tahoma"/>
          <w:szCs w:val="22"/>
        </w:rPr>
      </w:pPr>
    </w:p>
    <w:p w:rsidR="00AA1BEA" w:rsidRPr="00AA1BEA" w:rsidRDefault="00AA1BEA" w:rsidP="00AA1BEA">
      <w:pPr>
        <w:autoSpaceDE w:val="0"/>
        <w:autoSpaceDN w:val="0"/>
        <w:adjustRightInd w:val="0"/>
        <w:jc w:val="both"/>
        <w:rPr>
          <w:rFonts w:ascii="Tahoma" w:hAnsi="Tahoma" w:cs="Tahoma"/>
          <w:szCs w:val="22"/>
        </w:rPr>
      </w:pPr>
      <w:r w:rsidRPr="00AA1BEA">
        <w:rPr>
          <w:rFonts w:ascii="Tahoma" w:hAnsi="Tahoma" w:cs="Tahoma"/>
          <w:szCs w:val="22"/>
        </w:rPr>
        <w:t xml:space="preserve">The documents on </w:t>
      </w:r>
      <w:r w:rsidR="000017E3">
        <w:rPr>
          <w:rFonts w:ascii="Tahoma" w:hAnsi="Tahoma" w:cs="Tahoma"/>
          <w:szCs w:val="22"/>
        </w:rPr>
        <w:t xml:space="preserve">the method of </w:t>
      </w:r>
      <w:r w:rsidRPr="00AA1BEA">
        <w:rPr>
          <w:rFonts w:ascii="Tahoma" w:hAnsi="Tahoma" w:cs="Tahoma"/>
          <w:szCs w:val="22"/>
        </w:rPr>
        <w:t>trans</w:t>
      </w:r>
      <w:r w:rsidR="002653E8">
        <w:rPr>
          <w:rFonts w:ascii="Tahoma" w:hAnsi="Tahoma" w:cs="Tahoma"/>
          <w:szCs w:val="22"/>
        </w:rPr>
        <w:t>mitting</w:t>
      </w:r>
      <w:r w:rsidRPr="00AA1BEA">
        <w:rPr>
          <w:rFonts w:ascii="Tahoma" w:hAnsi="Tahoma" w:cs="Tahoma"/>
          <w:szCs w:val="22"/>
        </w:rPr>
        <w:t xml:space="preserve"> messages in MIPS </w:t>
      </w:r>
      <w:r w:rsidR="000017E3">
        <w:rPr>
          <w:rFonts w:ascii="Tahoma" w:hAnsi="Tahoma" w:cs="Tahoma"/>
          <w:szCs w:val="22"/>
        </w:rPr>
        <w:t xml:space="preserve">are </w:t>
      </w:r>
      <w:r w:rsidRPr="00AA1BEA">
        <w:rPr>
          <w:rFonts w:ascii="Tahoma" w:hAnsi="Tahoma" w:cs="Tahoma"/>
          <w:szCs w:val="22"/>
        </w:rPr>
        <w:t xml:space="preserve">an integral part of these </w:t>
      </w:r>
      <w:r w:rsidR="000017E3">
        <w:rPr>
          <w:rFonts w:ascii="Tahoma" w:hAnsi="Tahoma" w:cs="Tahoma"/>
          <w:szCs w:val="22"/>
        </w:rPr>
        <w:t>R</w:t>
      </w:r>
      <w:r w:rsidRPr="00AA1BEA">
        <w:rPr>
          <w:rFonts w:ascii="Tahoma" w:hAnsi="Tahoma" w:cs="Tahoma"/>
          <w:szCs w:val="22"/>
        </w:rPr>
        <w:t>ules.</w:t>
      </w:r>
      <w:r>
        <w:rPr>
          <w:rFonts w:ascii="Tahoma" w:hAnsi="Tahoma" w:cs="Tahoma"/>
          <w:szCs w:val="22"/>
        </w:rPr>
        <w:t xml:space="preserve"> </w:t>
      </w:r>
    </w:p>
    <w:p w:rsidR="00AA1BEA" w:rsidRPr="00AA1BEA" w:rsidRDefault="00AA1BEA" w:rsidP="00AA1BEA">
      <w:pPr>
        <w:autoSpaceDE w:val="0"/>
        <w:autoSpaceDN w:val="0"/>
        <w:adjustRightInd w:val="0"/>
        <w:jc w:val="both"/>
        <w:rPr>
          <w:rFonts w:ascii="Tahoma" w:hAnsi="Tahoma" w:cs="Tahoma"/>
          <w:szCs w:val="22"/>
        </w:rPr>
      </w:pPr>
      <w:r w:rsidRPr="00AA1BEA">
        <w:rPr>
          <w:rFonts w:ascii="Tahoma" w:hAnsi="Tahoma" w:cs="Tahoma"/>
          <w:szCs w:val="22"/>
        </w:rPr>
        <w:t>Participant</w:t>
      </w:r>
      <w:r w:rsidR="00896C95">
        <w:rPr>
          <w:rFonts w:ascii="Tahoma" w:hAnsi="Tahoma" w:cs="Tahoma"/>
          <w:szCs w:val="22"/>
        </w:rPr>
        <w:t>s</w:t>
      </w:r>
      <w:r w:rsidRPr="00AA1BEA">
        <w:rPr>
          <w:rFonts w:ascii="Tahoma" w:hAnsi="Tahoma" w:cs="Tahoma"/>
          <w:szCs w:val="22"/>
        </w:rPr>
        <w:t xml:space="preserve"> unconditionally </w:t>
      </w:r>
      <w:r w:rsidR="00896C95">
        <w:rPr>
          <w:rFonts w:ascii="Tahoma" w:hAnsi="Tahoma" w:cs="Tahoma"/>
          <w:szCs w:val="22"/>
        </w:rPr>
        <w:t>undertake</w:t>
      </w:r>
      <w:r w:rsidRPr="00AA1BEA">
        <w:rPr>
          <w:rFonts w:ascii="Tahoma" w:hAnsi="Tahoma" w:cs="Tahoma"/>
          <w:szCs w:val="22"/>
        </w:rPr>
        <w:t>:</w:t>
      </w:r>
      <w:r>
        <w:rPr>
          <w:rFonts w:ascii="Tahoma" w:hAnsi="Tahoma" w:cs="Tahoma"/>
          <w:szCs w:val="22"/>
        </w:rPr>
        <w:t xml:space="preserve"> </w:t>
      </w:r>
    </w:p>
    <w:p w:rsidR="00AA1BEA" w:rsidRPr="00AA1BEA" w:rsidRDefault="00896C95" w:rsidP="00896C9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t</w:t>
      </w:r>
      <w:r w:rsidR="00AA1BEA" w:rsidRPr="00AA1BEA">
        <w:rPr>
          <w:rFonts w:ascii="Tahoma" w:hAnsi="Tahoma" w:cs="Tahoma"/>
          <w:szCs w:val="22"/>
        </w:rPr>
        <w:t xml:space="preserve">o inform the National Bank of the Republic of Macedonia </w:t>
      </w:r>
      <w:r w:rsidR="000017E3">
        <w:rPr>
          <w:rFonts w:ascii="Tahoma" w:hAnsi="Tahoma" w:cs="Tahoma"/>
          <w:szCs w:val="22"/>
        </w:rPr>
        <w:t xml:space="preserve">on </w:t>
      </w:r>
      <w:r w:rsidR="00AA1BEA" w:rsidRPr="00AA1BEA">
        <w:rPr>
          <w:rFonts w:ascii="Tahoma" w:hAnsi="Tahoma" w:cs="Tahoma"/>
          <w:szCs w:val="22"/>
        </w:rPr>
        <w:t xml:space="preserve">every problem related to services </w:t>
      </w:r>
      <w:r>
        <w:rPr>
          <w:rFonts w:ascii="Tahoma" w:hAnsi="Tahoma" w:cs="Tahoma"/>
          <w:szCs w:val="22"/>
        </w:rPr>
        <w:t>they</w:t>
      </w:r>
      <w:r w:rsidR="000017E3">
        <w:rPr>
          <w:rFonts w:ascii="Tahoma" w:hAnsi="Tahoma" w:cs="Tahoma"/>
          <w:szCs w:val="22"/>
        </w:rPr>
        <w:t xml:space="preserve"> </w:t>
      </w:r>
      <w:r w:rsidR="00AA1BEA" w:rsidRPr="00AA1BEA">
        <w:rPr>
          <w:rFonts w:ascii="Tahoma" w:hAnsi="Tahoma" w:cs="Tahoma"/>
          <w:szCs w:val="22"/>
        </w:rPr>
        <w:t>use in MIPS</w:t>
      </w:r>
      <w:r>
        <w:rPr>
          <w:rFonts w:ascii="Tahoma" w:hAnsi="Tahoma" w:cs="Tahoma"/>
          <w:szCs w:val="22"/>
        </w:rPr>
        <w:t>,</w:t>
      </w:r>
      <w:r w:rsidR="00AA1BEA">
        <w:rPr>
          <w:rFonts w:ascii="Tahoma" w:hAnsi="Tahoma" w:cs="Tahoma"/>
          <w:szCs w:val="22"/>
        </w:rPr>
        <w:t xml:space="preserve"> </w:t>
      </w:r>
    </w:p>
    <w:p w:rsidR="00AA1BEA" w:rsidRPr="00AA1BEA" w:rsidRDefault="00896C95" w:rsidP="00896C9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t</w:t>
      </w:r>
      <w:r w:rsidR="00AA1BEA" w:rsidRPr="00AA1BEA">
        <w:rPr>
          <w:rFonts w:ascii="Tahoma" w:hAnsi="Tahoma" w:cs="Tahoma"/>
          <w:szCs w:val="22"/>
        </w:rPr>
        <w:t xml:space="preserve">o cooperate </w:t>
      </w:r>
      <w:r w:rsidR="000017E3">
        <w:rPr>
          <w:rFonts w:ascii="Tahoma" w:hAnsi="Tahoma" w:cs="Tahoma"/>
          <w:szCs w:val="22"/>
        </w:rPr>
        <w:t xml:space="preserve">regarding </w:t>
      </w:r>
      <w:r w:rsidR="00AA1BEA" w:rsidRPr="00AA1BEA">
        <w:rPr>
          <w:rFonts w:ascii="Tahoma" w:hAnsi="Tahoma" w:cs="Tahoma"/>
          <w:szCs w:val="22"/>
        </w:rPr>
        <w:t xml:space="preserve">the examination, </w:t>
      </w:r>
      <w:r w:rsidR="000017E3">
        <w:rPr>
          <w:rFonts w:ascii="Tahoma" w:hAnsi="Tahoma" w:cs="Tahoma"/>
          <w:szCs w:val="22"/>
        </w:rPr>
        <w:t xml:space="preserve">identification </w:t>
      </w:r>
      <w:r w:rsidR="00AA1BEA" w:rsidRPr="00AA1BEA">
        <w:rPr>
          <w:rFonts w:ascii="Tahoma" w:hAnsi="Tahoma" w:cs="Tahoma"/>
          <w:szCs w:val="22"/>
        </w:rPr>
        <w:t>and resol</w:t>
      </w:r>
      <w:r w:rsidR="000017E3">
        <w:rPr>
          <w:rFonts w:ascii="Tahoma" w:hAnsi="Tahoma" w:cs="Tahoma"/>
          <w:szCs w:val="22"/>
        </w:rPr>
        <w:t>ution of any issue</w:t>
      </w:r>
      <w:r>
        <w:rPr>
          <w:rFonts w:ascii="Tahoma" w:hAnsi="Tahoma" w:cs="Tahoma"/>
          <w:szCs w:val="22"/>
        </w:rPr>
        <w:t>,</w:t>
      </w:r>
      <w:r w:rsidR="00AA1BEA">
        <w:rPr>
          <w:rFonts w:ascii="Tahoma" w:hAnsi="Tahoma" w:cs="Tahoma"/>
          <w:szCs w:val="22"/>
        </w:rPr>
        <w:t xml:space="preserve"> </w:t>
      </w:r>
    </w:p>
    <w:p w:rsidR="00AA1BEA" w:rsidRPr="00AA1BEA" w:rsidRDefault="00896C95" w:rsidP="00896C9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t</w:t>
      </w:r>
      <w:r w:rsidR="00AA1BEA" w:rsidRPr="00AA1BEA">
        <w:rPr>
          <w:rFonts w:ascii="Tahoma" w:hAnsi="Tahoma" w:cs="Tahoma"/>
          <w:szCs w:val="22"/>
        </w:rPr>
        <w:t xml:space="preserve">o </w:t>
      </w:r>
      <w:r>
        <w:rPr>
          <w:rFonts w:ascii="Tahoma" w:hAnsi="Tahoma" w:cs="Tahoma"/>
          <w:szCs w:val="22"/>
        </w:rPr>
        <w:t xml:space="preserve">observe </w:t>
      </w:r>
      <w:r w:rsidR="00AA1BEA" w:rsidRPr="00AA1BEA">
        <w:rPr>
          <w:rFonts w:ascii="Tahoma" w:hAnsi="Tahoma" w:cs="Tahoma"/>
          <w:szCs w:val="22"/>
        </w:rPr>
        <w:t>the instructions received from the authorized persons in the National Bank of the Republic of Macedonia</w:t>
      </w:r>
      <w:r>
        <w:rPr>
          <w:rFonts w:ascii="Tahoma" w:hAnsi="Tahoma" w:cs="Tahoma"/>
          <w:szCs w:val="22"/>
        </w:rPr>
        <w:t>,</w:t>
      </w:r>
      <w:r w:rsidR="00AA1BEA">
        <w:rPr>
          <w:rFonts w:ascii="Tahoma" w:hAnsi="Tahoma" w:cs="Tahoma"/>
          <w:szCs w:val="22"/>
        </w:rPr>
        <w:t xml:space="preserve"> </w:t>
      </w:r>
    </w:p>
    <w:p w:rsidR="00AA1BEA" w:rsidRPr="00AA1BEA" w:rsidRDefault="00896C95" w:rsidP="00896C9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t</w:t>
      </w:r>
      <w:r w:rsidR="00AA1BEA" w:rsidRPr="00AA1BEA">
        <w:rPr>
          <w:rFonts w:ascii="Tahoma" w:hAnsi="Tahoma" w:cs="Tahoma"/>
          <w:szCs w:val="22"/>
        </w:rPr>
        <w:t xml:space="preserve">o correct promptly any errors that may occur during the operation, which are </w:t>
      </w:r>
      <w:r>
        <w:rPr>
          <w:rFonts w:ascii="Tahoma" w:hAnsi="Tahoma" w:cs="Tahoma"/>
          <w:szCs w:val="22"/>
        </w:rPr>
        <w:t>within their responsibility,</w:t>
      </w:r>
      <w:r w:rsidR="00AA1BEA">
        <w:rPr>
          <w:rFonts w:ascii="Tahoma" w:hAnsi="Tahoma" w:cs="Tahoma"/>
          <w:szCs w:val="22"/>
        </w:rPr>
        <w:t xml:space="preserve"> </w:t>
      </w:r>
    </w:p>
    <w:p w:rsidR="00AA1BEA" w:rsidRPr="00AA1BEA" w:rsidRDefault="00896C95" w:rsidP="00896C9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t</w:t>
      </w:r>
      <w:r w:rsidR="00AA1BEA" w:rsidRPr="00AA1BEA">
        <w:rPr>
          <w:rFonts w:ascii="Tahoma" w:hAnsi="Tahoma" w:cs="Tahoma"/>
          <w:szCs w:val="22"/>
        </w:rPr>
        <w:t xml:space="preserve">o respond correctly and quickly to any </w:t>
      </w:r>
      <w:r>
        <w:rPr>
          <w:rFonts w:ascii="Tahoma" w:hAnsi="Tahoma" w:cs="Tahoma"/>
          <w:szCs w:val="22"/>
        </w:rPr>
        <w:t xml:space="preserve">error </w:t>
      </w:r>
      <w:r w:rsidR="00AA1BEA" w:rsidRPr="00AA1BEA">
        <w:rPr>
          <w:rFonts w:ascii="Tahoma" w:hAnsi="Tahoma" w:cs="Tahoma"/>
          <w:szCs w:val="22"/>
        </w:rPr>
        <w:t>correct</w:t>
      </w:r>
      <w:r>
        <w:rPr>
          <w:rFonts w:ascii="Tahoma" w:hAnsi="Tahoma" w:cs="Tahoma"/>
          <w:szCs w:val="22"/>
        </w:rPr>
        <w:t>ion</w:t>
      </w:r>
      <w:r w:rsidR="00AA1BEA" w:rsidRPr="00AA1BEA">
        <w:rPr>
          <w:rFonts w:ascii="Tahoma" w:hAnsi="Tahoma" w:cs="Tahoma"/>
          <w:szCs w:val="22"/>
        </w:rPr>
        <w:t xml:space="preserve"> </w:t>
      </w:r>
      <w:r w:rsidRPr="00AA1BEA">
        <w:rPr>
          <w:rFonts w:ascii="Tahoma" w:hAnsi="Tahoma" w:cs="Tahoma"/>
          <w:szCs w:val="22"/>
        </w:rPr>
        <w:t xml:space="preserve">procedure </w:t>
      </w:r>
      <w:r w:rsidR="00AA1BEA" w:rsidRPr="00AA1BEA">
        <w:rPr>
          <w:rFonts w:ascii="Tahoma" w:hAnsi="Tahoma" w:cs="Tahoma"/>
          <w:szCs w:val="22"/>
        </w:rPr>
        <w:t xml:space="preserve">or measures undertaken by authorized persons in the National Bank of the Republic of Macedonia to eliminate </w:t>
      </w:r>
      <w:r>
        <w:rPr>
          <w:rFonts w:ascii="Tahoma" w:hAnsi="Tahoma" w:cs="Tahoma"/>
          <w:szCs w:val="22"/>
        </w:rPr>
        <w:t xml:space="preserve">any </w:t>
      </w:r>
      <w:r w:rsidR="00AA1BEA" w:rsidRPr="00AA1BEA">
        <w:rPr>
          <w:rFonts w:ascii="Tahoma" w:hAnsi="Tahoma" w:cs="Tahoma"/>
          <w:szCs w:val="22"/>
        </w:rPr>
        <w:t xml:space="preserve">problem related to the provision of services </w:t>
      </w:r>
      <w:r>
        <w:rPr>
          <w:rFonts w:ascii="Tahoma" w:hAnsi="Tahoma" w:cs="Tahoma"/>
          <w:szCs w:val="22"/>
        </w:rPr>
        <w:t>of the MIPS system,</w:t>
      </w:r>
      <w:r w:rsidR="00AA1BEA">
        <w:rPr>
          <w:rFonts w:ascii="Tahoma" w:hAnsi="Tahoma" w:cs="Tahoma"/>
          <w:szCs w:val="22"/>
        </w:rPr>
        <w:t xml:space="preserve"> </w:t>
      </w:r>
    </w:p>
    <w:p w:rsidR="00AA1BEA" w:rsidRPr="00AA1BEA" w:rsidRDefault="00896C95" w:rsidP="00896C9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to inform promptly the responsible persons in </w:t>
      </w:r>
      <w:r w:rsidR="00AA1BEA" w:rsidRPr="00AA1BEA">
        <w:rPr>
          <w:rFonts w:ascii="Tahoma" w:hAnsi="Tahoma" w:cs="Tahoma"/>
          <w:szCs w:val="22"/>
        </w:rPr>
        <w:t xml:space="preserve">the National Bank of the Republic of Macedonia </w:t>
      </w:r>
      <w:r>
        <w:rPr>
          <w:rFonts w:ascii="Tahoma" w:hAnsi="Tahoma" w:cs="Tahoma"/>
          <w:szCs w:val="22"/>
        </w:rPr>
        <w:t xml:space="preserve">on any known </w:t>
      </w:r>
      <w:r w:rsidR="00AA1BEA" w:rsidRPr="00AA1BEA">
        <w:rPr>
          <w:rFonts w:ascii="Tahoma" w:hAnsi="Tahoma" w:cs="Tahoma"/>
          <w:szCs w:val="22"/>
        </w:rPr>
        <w:t xml:space="preserve">safety deficiencies that may affect the services </w:t>
      </w:r>
      <w:r>
        <w:rPr>
          <w:rFonts w:ascii="Tahoma" w:hAnsi="Tahoma" w:cs="Tahoma"/>
          <w:szCs w:val="22"/>
        </w:rPr>
        <w:t xml:space="preserve">they </w:t>
      </w:r>
      <w:r w:rsidR="00AA1BEA" w:rsidRPr="00AA1BEA">
        <w:rPr>
          <w:rFonts w:ascii="Tahoma" w:hAnsi="Tahoma" w:cs="Tahoma"/>
          <w:szCs w:val="22"/>
        </w:rPr>
        <w:t>use in MIPS</w:t>
      </w:r>
      <w:r>
        <w:rPr>
          <w:rFonts w:ascii="Tahoma" w:hAnsi="Tahoma" w:cs="Tahoma"/>
          <w:szCs w:val="22"/>
        </w:rPr>
        <w:t>,</w:t>
      </w:r>
    </w:p>
    <w:p w:rsidR="00AA1BEA" w:rsidRPr="00AA1BEA" w:rsidRDefault="00896C95" w:rsidP="00896C9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to inform promptly the responsible persons in </w:t>
      </w:r>
      <w:r w:rsidR="00AA1BEA" w:rsidRPr="00AA1BEA">
        <w:rPr>
          <w:rFonts w:ascii="Tahoma" w:hAnsi="Tahoma" w:cs="Tahoma"/>
          <w:szCs w:val="22"/>
        </w:rPr>
        <w:t xml:space="preserve">the National Bank of the Republic of Macedonia </w:t>
      </w:r>
      <w:r>
        <w:rPr>
          <w:rFonts w:ascii="Tahoma" w:hAnsi="Tahoma" w:cs="Tahoma"/>
          <w:szCs w:val="22"/>
        </w:rPr>
        <w:t xml:space="preserve">on any known </w:t>
      </w:r>
      <w:r w:rsidR="00AA1BEA" w:rsidRPr="00AA1BEA">
        <w:rPr>
          <w:rFonts w:ascii="Tahoma" w:hAnsi="Tahoma" w:cs="Tahoma"/>
          <w:szCs w:val="22"/>
        </w:rPr>
        <w:t xml:space="preserve">unauthorized activities in </w:t>
      </w:r>
      <w:r>
        <w:rPr>
          <w:rFonts w:ascii="Tahoma" w:hAnsi="Tahoma" w:cs="Tahoma"/>
          <w:szCs w:val="22"/>
        </w:rPr>
        <w:t xml:space="preserve">the </w:t>
      </w:r>
      <w:r w:rsidR="00AA1BEA" w:rsidRPr="00AA1BEA">
        <w:rPr>
          <w:rFonts w:ascii="Tahoma" w:hAnsi="Tahoma" w:cs="Tahoma"/>
          <w:szCs w:val="22"/>
        </w:rPr>
        <w:t>MIPS system</w:t>
      </w:r>
      <w:r w:rsidR="00A76F9D">
        <w:rPr>
          <w:rFonts w:ascii="Tahoma" w:hAnsi="Tahoma" w:cs="Tahoma"/>
          <w:szCs w:val="22"/>
        </w:rPr>
        <w:t>.</w:t>
      </w:r>
    </w:p>
    <w:p w:rsidR="00896C95" w:rsidRDefault="00896C95" w:rsidP="00AA1BEA">
      <w:pPr>
        <w:autoSpaceDE w:val="0"/>
        <w:autoSpaceDN w:val="0"/>
        <w:adjustRightInd w:val="0"/>
        <w:jc w:val="both"/>
        <w:rPr>
          <w:rFonts w:ascii="Tahoma" w:hAnsi="Tahoma" w:cs="Tahoma"/>
          <w:szCs w:val="22"/>
        </w:rPr>
      </w:pPr>
    </w:p>
    <w:p w:rsidR="00EB4FC2" w:rsidRPr="00AA1BEA" w:rsidRDefault="00896C95" w:rsidP="00AA1BEA">
      <w:pPr>
        <w:autoSpaceDE w:val="0"/>
        <w:autoSpaceDN w:val="0"/>
        <w:adjustRightInd w:val="0"/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Any </w:t>
      </w:r>
      <w:r w:rsidR="00AA1BEA" w:rsidRPr="00AA1BEA">
        <w:rPr>
          <w:rFonts w:ascii="Tahoma" w:hAnsi="Tahoma" w:cs="Tahoma"/>
          <w:szCs w:val="22"/>
        </w:rPr>
        <w:t xml:space="preserve">contact with the National Bank of the Republic of Macedonia </w:t>
      </w:r>
      <w:r>
        <w:rPr>
          <w:rFonts w:ascii="Tahoma" w:hAnsi="Tahoma" w:cs="Tahoma"/>
          <w:szCs w:val="22"/>
        </w:rPr>
        <w:t xml:space="preserve">related to </w:t>
      </w:r>
      <w:r w:rsidR="00AA1BEA" w:rsidRPr="00AA1BEA">
        <w:rPr>
          <w:rFonts w:ascii="Tahoma" w:hAnsi="Tahoma" w:cs="Tahoma"/>
          <w:szCs w:val="22"/>
        </w:rPr>
        <w:t xml:space="preserve">the MIPS </w:t>
      </w:r>
      <w:r>
        <w:rPr>
          <w:rFonts w:ascii="Tahoma" w:hAnsi="Tahoma" w:cs="Tahoma"/>
          <w:szCs w:val="22"/>
        </w:rPr>
        <w:t xml:space="preserve">system shall be made </w:t>
      </w:r>
      <w:r w:rsidR="00AA1BEA" w:rsidRPr="00AA1BEA">
        <w:rPr>
          <w:rFonts w:ascii="Tahoma" w:hAnsi="Tahoma" w:cs="Tahoma"/>
          <w:szCs w:val="22"/>
        </w:rPr>
        <w:t>through the persons responsible for MIPS whose contact details are given in the A</w:t>
      </w:r>
      <w:r>
        <w:rPr>
          <w:rFonts w:ascii="Tahoma" w:hAnsi="Tahoma" w:cs="Tahoma"/>
          <w:szCs w:val="22"/>
        </w:rPr>
        <w:t xml:space="preserve">nnex </w:t>
      </w:r>
      <w:r w:rsidR="00AA1BEA" w:rsidRPr="00AA1BEA">
        <w:rPr>
          <w:rFonts w:ascii="Tahoma" w:hAnsi="Tahoma" w:cs="Tahoma"/>
          <w:szCs w:val="22"/>
        </w:rPr>
        <w:t xml:space="preserve">to these </w:t>
      </w:r>
      <w:r>
        <w:rPr>
          <w:rFonts w:ascii="Tahoma" w:hAnsi="Tahoma" w:cs="Tahoma"/>
          <w:szCs w:val="22"/>
        </w:rPr>
        <w:t>Rules</w:t>
      </w:r>
      <w:r w:rsidR="00AA1BEA" w:rsidRPr="00AA1BEA">
        <w:rPr>
          <w:rFonts w:ascii="Tahoma" w:hAnsi="Tahoma" w:cs="Tahoma"/>
          <w:szCs w:val="22"/>
        </w:rPr>
        <w:t>.</w:t>
      </w:r>
      <w:r w:rsidR="00AA1BEA">
        <w:rPr>
          <w:rFonts w:ascii="Tahoma" w:hAnsi="Tahoma" w:cs="Tahoma"/>
          <w:szCs w:val="22"/>
        </w:rPr>
        <w:t xml:space="preserve"> </w:t>
      </w:r>
    </w:p>
    <w:p w:rsidR="00AA1BEA" w:rsidRPr="00C8203C" w:rsidRDefault="00AA1BEA" w:rsidP="00AA1BEA">
      <w:pPr>
        <w:autoSpaceDE w:val="0"/>
        <w:autoSpaceDN w:val="0"/>
        <w:adjustRightInd w:val="0"/>
        <w:rPr>
          <w:rFonts w:ascii="Tahoma" w:hAnsi="Tahoma" w:cs="Tahoma"/>
          <w:b/>
          <w:szCs w:val="22"/>
        </w:rPr>
      </w:pPr>
    </w:p>
    <w:p w:rsidR="00896C95" w:rsidRPr="00C8203C" w:rsidRDefault="00896C95" w:rsidP="00896C95">
      <w:pPr>
        <w:pStyle w:val="Default"/>
        <w:spacing w:after="120"/>
        <w:jc w:val="center"/>
        <w:rPr>
          <w:rFonts w:ascii="Tahoma" w:hAnsi="Tahoma" w:cs="Tahoma"/>
          <w:b/>
          <w:sz w:val="22"/>
          <w:szCs w:val="22"/>
          <w:lang w:val="en-US"/>
        </w:rPr>
      </w:pPr>
      <w:r>
        <w:rPr>
          <w:rFonts w:ascii="Tahoma" w:hAnsi="Tahoma" w:cs="Tahoma"/>
          <w:b/>
          <w:szCs w:val="22"/>
        </w:rPr>
        <w:br w:type="page"/>
      </w:r>
      <w:r w:rsidRPr="00C8203C">
        <w:rPr>
          <w:rFonts w:ascii="Tahoma" w:hAnsi="Tahoma" w:cs="Tahoma"/>
          <w:b/>
          <w:sz w:val="22"/>
          <w:szCs w:val="22"/>
          <w:lang w:val="en-US"/>
        </w:rPr>
        <w:lastRenderedPageBreak/>
        <w:t xml:space="preserve">Article </w:t>
      </w:r>
      <w:r>
        <w:rPr>
          <w:rFonts w:ascii="Tahoma" w:hAnsi="Tahoma" w:cs="Tahoma"/>
          <w:b/>
          <w:sz w:val="22"/>
          <w:szCs w:val="22"/>
          <w:lang w:val="en-US"/>
        </w:rPr>
        <w:t>2</w:t>
      </w:r>
    </w:p>
    <w:p w:rsidR="00896C95" w:rsidRPr="00AA1BEA" w:rsidRDefault="00896C95" w:rsidP="00896C95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  <w:r w:rsidRPr="00AA1BEA">
        <w:rPr>
          <w:rFonts w:ascii="Tahoma" w:hAnsi="Tahoma" w:cs="Tahoma"/>
          <w:szCs w:val="22"/>
        </w:rPr>
        <w:t xml:space="preserve">Article </w:t>
      </w:r>
      <w:r>
        <w:rPr>
          <w:rFonts w:ascii="Tahoma" w:hAnsi="Tahoma" w:cs="Tahoma"/>
          <w:szCs w:val="22"/>
        </w:rPr>
        <w:t>23</w:t>
      </w:r>
      <w:r w:rsidRPr="00AA1BEA">
        <w:rPr>
          <w:rFonts w:ascii="Tahoma" w:hAnsi="Tahoma" w:cs="Tahoma"/>
          <w:szCs w:val="22"/>
        </w:rPr>
        <w:t xml:space="preserve"> of the </w:t>
      </w:r>
      <w:r w:rsidR="00410693">
        <w:rPr>
          <w:rFonts w:ascii="Tahoma" w:hAnsi="Tahoma" w:cs="Tahoma"/>
          <w:szCs w:val="22"/>
        </w:rPr>
        <w:t>MIPS Operating Rules</w:t>
      </w:r>
      <w:r w:rsidRPr="00AA1BEA">
        <w:rPr>
          <w:rFonts w:ascii="Tahoma" w:hAnsi="Tahoma" w:cs="Tahoma"/>
          <w:szCs w:val="22"/>
        </w:rPr>
        <w:t xml:space="preserve"> shall be amended and read as follows:</w:t>
      </w:r>
    </w:p>
    <w:p w:rsidR="00EB4FC2" w:rsidRPr="00C8203C" w:rsidRDefault="00647FC5" w:rsidP="00C8203C">
      <w:pPr>
        <w:autoSpaceDE w:val="0"/>
        <w:autoSpaceDN w:val="0"/>
        <w:adjustRightInd w:val="0"/>
        <w:spacing w:after="120"/>
        <w:rPr>
          <w:rFonts w:ascii="Tahoma" w:hAnsi="Tahoma" w:cs="Tahoma"/>
          <w:b/>
          <w:szCs w:val="22"/>
        </w:rPr>
      </w:pPr>
      <w:r w:rsidRPr="00C8203C">
        <w:rPr>
          <w:rFonts w:ascii="Tahoma" w:hAnsi="Tahoma" w:cs="Tahoma"/>
          <w:b/>
          <w:szCs w:val="22"/>
        </w:rPr>
        <w:t xml:space="preserve">Article </w:t>
      </w:r>
      <w:r w:rsidR="00EB4FC2" w:rsidRPr="00C8203C">
        <w:rPr>
          <w:rFonts w:ascii="Tahoma" w:hAnsi="Tahoma" w:cs="Tahoma"/>
          <w:b/>
          <w:szCs w:val="22"/>
        </w:rPr>
        <w:t>23</w:t>
      </w:r>
    </w:p>
    <w:p w:rsidR="00647FC5" w:rsidRPr="00647FC5" w:rsidRDefault="00647FC5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System a</w:t>
      </w:r>
      <w:r w:rsidRPr="00647FC5">
        <w:rPr>
          <w:rFonts w:ascii="Tahoma" w:hAnsi="Tahoma" w:cs="Tahoma"/>
          <w:szCs w:val="22"/>
        </w:rPr>
        <w:t xml:space="preserve">ctivation starts </w:t>
      </w:r>
      <w:r>
        <w:rPr>
          <w:rFonts w:ascii="Tahoma" w:hAnsi="Tahoma" w:cs="Tahoma"/>
          <w:szCs w:val="22"/>
        </w:rPr>
        <w:t>at</w:t>
      </w:r>
      <w:r w:rsidRPr="00647FC5"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/>
          <w:szCs w:val="22"/>
        </w:rPr>
        <w:t xml:space="preserve">the </w:t>
      </w:r>
      <w:r w:rsidRPr="00647FC5">
        <w:rPr>
          <w:rFonts w:ascii="Tahoma" w:hAnsi="Tahoma" w:cs="Tahoma"/>
          <w:szCs w:val="22"/>
        </w:rPr>
        <w:t xml:space="preserve">SYSTEM START moment and ends at </w:t>
      </w:r>
      <w:r>
        <w:rPr>
          <w:rFonts w:ascii="Tahoma" w:hAnsi="Tahoma" w:cs="Tahoma"/>
          <w:szCs w:val="22"/>
        </w:rPr>
        <w:t xml:space="preserve">the </w:t>
      </w:r>
      <w:r w:rsidRPr="00647FC5">
        <w:rPr>
          <w:rFonts w:ascii="Tahoma" w:hAnsi="Tahoma" w:cs="Tahoma"/>
          <w:szCs w:val="22"/>
        </w:rPr>
        <w:t>SYSTEM</w:t>
      </w:r>
      <w:r>
        <w:rPr>
          <w:rFonts w:ascii="Tahoma" w:hAnsi="Tahoma" w:cs="Tahoma"/>
          <w:szCs w:val="22"/>
        </w:rPr>
        <w:t xml:space="preserve"> </w:t>
      </w:r>
      <w:r w:rsidRPr="00647FC5">
        <w:rPr>
          <w:rFonts w:ascii="Tahoma" w:hAnsi="Tahoma" w:cs="Tahoma"/>
          <w:szCs w:val="22"/>
        </w:rPr>
        <w:t xml:space="preserve">END </w:t>
      </w:r>
      <w:r>
        <w:rPr>
          <w:rFonts w:ascii="Tahoma" w:hAnsi="Tahoma" w:cs="Tahoma"/>
          <w:szCs w:val="22"/>
        </w:rPr>
        <w:t>moment</w:t>
      </w:r>
      <w:r w:rsidRPr="00647FC5">
        <w:rPr>
          <w:rFonts w:ascii="Tahoma" w:hAnsi="Tahoma" w:cs="Tahoma"/>
          <w:szCs w:val="22"/>
        </w:rPr>
        <w:t>.</w:t>
      </w:r>
    </w:p>
    <w:p w:rsidR="00647FC5" w:rsidRPr="00647FC5" w:rsidRDefault="00647FC5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The </w:t>
      </w:r>
      <w:r w:rsidR="00896C95">
        <w:rPr>
          <w:rFonts w:ascii="Tahoma" w:hAnsi="Tahoma" w:cs="Tahoma"/>
          <w:szCs w:val="22"/>
        </w:rPr>
        <w:t>working hours are</w:t>
      </w:r>
      <w:r w:rsidRPr="00647FC5">
        <w:rPr>
          <w:rFonts w:ascii="Tahoma" w:hAnsi="Tahoma" w:cs="Tahoma"/>
          <w:szCs w:val="22"/>
        </w:rPr>
        <w:t xml:space="preserve"> divided into the following phases:</w:t>
      </w:r>
    </w:p>
    <w:p w:rsidR="00647FC5" w:rsidRPr="00C8203C" w:rsidRDefault="00647FC5" w:rsidP="00C8203C">
      <w:pPr>
        <w:autoSpaceDE w:val="0"/>
        <w:autoSpaceDN w:val="0"/>
        <w:adjustRightInd w:val="0"/>
        <w:spacing w:after="120"/>
        <w:rPr>
          <w:rFonts w:ascii="Tahoma" w:hAnsi="Tahoma" w:cs="Tahoma"/>
          <w:b/>
          <w:szCs w:val="22"/>
        </w:rPr>
      </w:pPr>
      <w:r w:rsidRPr="00C8203C">
        <w:rPr>
          <w:rFonts w:ascii="Tahoma" w:hAnsi="Tahoma" w:cs="Tahoma"/>
          <w:b/>
          <w:szCs w:val="22"/>
        </w:rPr>
        <w:t>a) SYSTEM START moment</w:t>
      </w:r>
    </w:p>
    <w:p w:rsidR="00647FC5" w:rsidRPr="00647FC5" w:rsidRDefault="00647FC5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  <w:r w:rsidRPr="00647FC5">
        <w:rPr>
          <w:rFonts w:ascii="Tahoma" w:hAnsi="Tahoma" w:cs="Tahoma"/>
          <w:szCs w:val="22"/>
        </w:rPr>
        <w:t>From this moment</w:t>
      </w:r>
      <w:r w:rsidR="00310522">
        <w:rPr>
          <w:rFonts w:ascii="Tahoma" w:hAnsi="Tahoma" w:cs="Tahoma"/>
          <w:szCs w:val="22"/>
        </w:rPr>
        <w:t>,</w:t>
      </w:r>
      <w:r w:rsidRPr="00647FC5">
        <w:rPr>
          <w:rFonts w:ascii="Tahoma" w:hAnsi="Tahoma" w:cs="Tahoma"/>
          <w:szCs w:val="22"/>
        </w:rPr>
        <w:t xml:space="preserve"> the system is available </w:t>
      </w:r>
      <w:r w:rsidR="00AC74BC">
        <w:rPr>
          <w:rFonts w:ascii="Tahoma" w:hAnsi="Tahoma" w:cs="Tahoma"/>
          <w:szCs w:val="22"/>
        </w:rPr>
        <w:t xml:space="preserve">to the </w:t>
      </w:r>
      <w:r w:rsidRPr="00647FC5">
        <w:rPr>
          <w:rFonts w:ascii="Tahoma" w:hAnsi="Tahoma" w:cs="Tahoma"/>
          <w:szCs w:val="22"/>
        </w:rPr>
        <w:t xml:space="preserve">participants </w:t>
      </w:r>
      <w:r w:rsidR="00AC74BC">
        <w:rPr>
          <w:rFonts w:ascii="Tahoma" w:hAnsi="Tahoma" w:cs="Tahoma"/>
          <w:szCs w:val="22"/>
        </w:rPr>
        <w:t xml:space="preserve">given below, </w:t>
      </w:r>
      <w:r w:rsidRPr="00647FC5">
        <w:rPr>
          <w:rFonts w:ascii="Tahoma" w:hAnsi="Tahoma" w:cs="Tahoma"/>
          <w:szCs w:val="22"/>
        </w:rPr>
        <w:t>and they can communicate messages for transfer of funds:</w:t>
      </w:r>
    </w:p>
    <w:p w:rsidR="00647FC5" w:rsidRPr="00647FC5" w:rsidRDefault="00647FC5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  <w:r w:rsidRPr="00647FC5">
        <w:rPr>
          <w:rFonts w:ascii="Tahoma" w:hAnsi="Tahoma" w:cs="Tahoma"/>
          <w:szCs w:val="22"/>
        </w:rPr>
        <w:t>• Banks;</w:t>
      </w:r>
    </w:p>
    <w:p w:rsidR="00647FC5" w:rsidRPr="00647FC5" w:rsidRDefault="00647FC5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  <w:r w:rsidRPr="00647FC5">
        <w:rPr>
          <w:rFonts w:ascii="Tahoma" w:hAnsi="Tahoma" w:cs="Tahoma"/>
          <w:szCs w:val="22"/>
        </w:rPr>
        <w:t>• Treasury System and</w:t>
      </w:r>
    </w:p>
    <w:p w:rsidR="00647FC5" w:rsidRDefault="00647FC5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  <w:lang w:val="mk-MK"/>
        </w:rPr>
      </w:pPr>
      <w:r w:rsidRPr="00647FC5">
        <w:rPr>
          <w:rFonts w:ascii="Tahoma" w:hAnsi="Tahoma" w:cs="Tahoma"/>
          <w:szCs w:val="22"/>
        </w:rPr>
        <w:t>• Other participants in accordance with Article 3 paragraph 6 of these Rules.</w:t>
      </w:r>
    </w:p>
    <w:p w:rsidR="00EB4FC2" w:rsidRPr="00647FC5" w:rsidRDefault="00EB4FC2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</w:p>
    <w:p w:rsidR="00EB4FC2" w:rsidRPr="00C8203C" w:rsidRDefault="00E733D0" w:rsidP="00C8203C">
      <w:pPr>
        <w:autoSpaceDE w:val="0"/>
        <w:autoSpaceDN w:val="0"/>
        <w:adjustRightInd w:val="0"/>
        <w:spacing w:after="120"/>
        <w:rPr>
          <w:rFonts w:ascii="Tahoma" w:hAnsi="Tahoma" w:cs="Tahoma"/>
          <w:b/>
          <w:szCs w:val="22"/>
        </w:rPr>
      </w:pPr>
      <w:r w:rsidRPr="00C8203C">
        <w:rPr>
          <w:rFonts w:ascii="Tahoma" w:hAnsi="Tahoma" w:cs="Tahoma"/>
          <w:b/>
          <w:szCs w:val="22"/>
        </w:rPr>
        <w:t>b</w:t>
      </w:r>
      <w:r w:rsidR="00EB4FC2" w:rsidRPr="00C8203C">
        <w:rPr>
          <w:rFonts w:ascii="Tahoma" w:hAnsi="Tahoma" w:cs="Tahoma"/>
          <w:b/>
          <w:szCs w:val="22"/>
        </w:rPr>
        <w:t xml:space="preserve">) </w:t>
      </w:r>
      <w:r w:rsidR="00647FC5" w:rsidRPr="00C8203C">
        <w:rPr>
          <w:rFonts w:ascii="Tahoma" w:hAnsi="Tahoma" w:cs="Tahoma"/>
          <w:b/>
          <w:szCs w:val="22"/>
        </w:rPr>
        <w:t xml:space="preserve">Moment </w:t>
      </w:r>
      <w:r w:rsidR="00C8203C">
        <w:rPr>
          <w:rFonts w:ascii="Tahoma" w:hAnsi="Tahoma" w:cs="Tahoma"/>
          <w:b/>
          <w:szCs w:val="22"/>
        </w:rPr>
        <w:t>1</w:t>
      </w:r>
    </w:p>
    <w:p w:rsidR="00EB4FC2" w:rsidRPr="00647FC5" w:rsidRDefault="00AC74BC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  <w:r w:rsidRPr="00AC74BC">
        <w:rPr>
          <w:rFonts w:ascii="Tahoma" w:hAnsi="Tahoma" w:cs="Tahoma"/>
          <w:szCs w:val="22"/>
        </w:rPr>
        <w:t>From this moment</w:t>
      </w:r>
      <w:r>
        <w:rPr>
          <w:rFonts w:ascii="Tahoma" w:hAnsi="Tahoma" w:cs="Tahoma"/>
          <w:szCs w:val="22"/>
        </w:rPr>
        <w:t>,</w:t>
      </w:r>
      <w:r w:rsidRPr="00AC74BC">
        <w:rPr>
          <w:rFonts w:ascii="Tahoma" w:hAnsi="Tahoma" w:cs="Tahoma"/>
          <w:szCs w:val="22"/>
        </w:rPr>
        <w:t xml:space="preserve"> MIPS </w:t>
      </w:r>
      <w:r>
        <w:rPr>
          <w:rFonts w:ascii="Tahoma" w:hAnsi="Tahoma" w:cs="Tahoma"/>
          <w:szCs w:val="22"/>
        </w:rPr>
        <w:t xml:space="preserve">is </w:t>
      </w:r>
      <w:r w:rsidRPr="00AC74BC">
        <w:rPr>
          <w:rFonts w:ascii="Tahoma" w:hAnsi="Tahoma" w:cs="Tahoma"/>
          <w:szCs w:val="22"/>
        </w:rPr>
        <w:t>available for clearing settlement</w:t>
      </w:r>
      <w:r>
        <w:rPr>
          <w:rFonts w:ascii="Tahoma" w:hAnsi="Tahoma" w:cs="Tahoma"/>
          <w:szCs w:val="22"/>
        </w:rPr>
        <w:t>s</w:t>
      </w:r>
      <w:r w:rsidRPr="00AC74BC">
        <w:rPr>
          <w:rFonts w:ascii="Tahoma" w:hAnsi="Tahoma" w:cs="Tahoma"/>
          <w:szCs w:val="22"/>
        </w:rPr>
        <w:t xml:space="preserve"> of </w:t>
      </w:r>
      <w:r>
        <w:rPr>
          <w:rFonts w:ascii="Tahoma" w:hAnsi="Tahoma" w:cs="Tahoma"/>
          <w:szCs w:val="22"/>
        </w:rPr>
        <w:t xml:space="preserve">the </w:t>
      </w:r>
      <w:r w:rsidRPr="00AC74BC">
        <w:rPr>
          <w:rFonts w:ascii="Tahoma" w:hAnsi="Tahoma" w:cs="Tahoma"/>
          <w:szCs w:val="22"/>
        </w:rPr>
        <w:t>International Card System</w:t>
      </w:r>
      <w:r>
        <w:rPr>
          <w:rFonts w:ascii="Tahoma" w:hAnsi="Tahoma" w:cs="Tahoma"/>
          <w:szCs w:val="22"/>
        </w:rPr>
        <w:t xml:space="preserve"> AD Skopje</w:t>
      </w:r>
      <w:r w:rsidRPr="00AC74BC">
        <w:rPr>
          <w:rFonts w:ascii="Tahoma" w:hAnsi="Tahoma" w:cs="Tahoma"/>
          <w:szCs w:val="22"/>
        </w:rPr>
        <w:t xml:space="preserve"> (hereinafter</w:t>
      </w:r>
      <w:r w:rsidR="00E733D0">
        <w:rPr>
          <w:rFonts w:ascii="Tahoma" w:hAnsi="Tahoma" w:cs="Tahoma"/>
          <w:szCs w:val="22"/>
        </w:rPr>
        <w:t>:</w:t>
      </w:r>
      <w:r w:rsidRPr="00AC74BC"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/>
          <w:szCs w:val="22"/>
        </w:rPr>
        <w:t>C</w:t>
      </w:r>
      <w:r w:rsidRPr="00AC74BC">
        <w:rPr>
          <w:rFonts w:ascii="Tahoma" w:hAnsi="Tahoma" w:cs="Tahoma"/>
          <w:szCs w:val="22"/>
        </w:rPr>
        <w:t>a</w:t>
      </w:r>
      <w:r>
        <w:rPr>
          <w:rFonts w:ascii="Tahoma" w:hAnsi="Tahoma" w:cs="Tahoma"/>
          <w:szCs w:val="22"/>
        </w:rPr>
        <w:t>Sys</w:t>
      </w:r>
      <w:r w:rsidRPr="00AC74BC">
        <w:rPr>
          <w:rFonts w:ascii="Tahoma" w:hAnsi="Tahoma" w:cs="Tahoma"/>
          <w:szCs w:val="22"/>
        </w:rPr>
        <w:t>).</w:t>
      </w:r>
      <w:r>
        <w:rPr>
          <w:rFonts w:ascii="Tahoma" w:hAnsi="Tahoma" w:cs="Tahoma"/>
          <w:szCs w:val="22"/>
        </w:rPr>
        <w:t xml:space="preserve"> </w:t>
      </w:r>
    </w:p>
    <w:p w:rsidR="00647FC5" w:rsidRPr="00647FC5" w:rsidRDefault="00647FC5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</w:p>
    <w:p w:rsidR="00EB4FC2" w:rsidRPr="00C8203C" w:rsidRDefault="00E733D0" w:rsidP="00C8203C">
      <w:pPr>
        <w:autoSpaceDE w:val="0"/>
        <w:autoSpaceDN w:val="0"/>
        <w:adjustRightInd w:val="0"/>
        <w:spacing w:after="120"/>
        <w:rPr>
          <w:rFonts w:ascii="Tahoma" w:hAnsi="Tahoma" w:cs="Tahoma"/>
          <w:b/>
          <w:szCs w:val="22"/>
        </w:rPr>
      </w:pPr>
      <w:r w:rsidRPr="00C8203C">
        <w:rPr>
          <w:rFonts w:ascii="Tahoma" w:hAnsi="Tahoma" w:cs="Tahoma"/>
          <w:b/>
          <w:szCs w:val="22"/>
        </w:rPr>
        <w:t>c</w:t>
      </w:r>
      <w:r w:rsidR="00EB4FC2" w:rsidRPr="00C8203C">
        <w:rPr>
          <w:rFonts w:ascii="Tahoma" w:hAnsi="Tahoma" w:cs="Tahoma"/>
          <w:b/>
          <w:szCs w:val="22"/>
        </w:rPr>
        <w:t xml:space="preserve">) </w:t>
      </w:r>
      <w:r w:rsidR="00647FC5" w:rsidRPr="00C8203C">
        <w:rPr>
          <w:rFonts w:ascii="Tahoma" w:hAnsi="Tahoma" w:cs="Tahoma"/>
          <w:b/>
          <w:szCs w:val="22"/>
        </w:rPr>
        <w:t xml:space="preserve">Moment </w:t>
      </w:r>
      <w:r w:rsidR="00C8203C">
        <w:rPr>
          <w:rFonts w:ascii="Tahoma" w:hAnsi="Tahoma" w:cs="Tahoma"/>
          <w:b/>
          <w:szCs w:val="22"/>
        </w:rPr>
        <w:t>2</w:t>
      </w:r>
    </w:p>
    <w:p w:rsidR="00EB4FC2" w:rsidRPr="00647FC5" w:rsidRDefault="00AC74BC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  <w:r w:rsidRPr="00AC74BC">
        <w:rPr>
          <w:rFonts w:ascii="Tahoma" w:hAnsi="Tahoma" w:cs="Tahoma"/>
          <w:szCs w:val="22"/>
        </w:rPr>
        <w:t>From this moment</w:t>
      </w:r>
      <w:r>
        <w:rPr>
          <w:rFonts w:ascii="Tahoma" w:hAnsi="Tahoma" w:cs="Tahoma"/>
          <w:szCs w:val="22"/>
        </w:rPr>
        <w:t>,</w:t>
      </w:r>
      <w:r w:rsidRPr="00AC74BC">
        <w:rPr>
          <w:rFonts w:ascii="Tahoma" w:hAnsi="Tahoma" w:cs="Tahoma"/>
          <w:szCs w:val="22"/>
        </w:rPr>
        <w:t xml:space="preserve"> MIPS </w:t>
      </w:r>
      <w:r>
        <w:rPr>
          <w:rFonts w:ascii="Tahoma" w:hAnsi="Tahoma" w:cs="Tahoma"/>
          <w:szCs w:val="22"/>
        </w:rPr>
        <w:t xml:space="preserve">is </w:t>
      </w:r>
      <w:r w:rsidRPr="00AC74BC">
        <w:rPr>
          <w:rFonts w:ascii="Tahoma" w:hAnsi="Tahoma" w:cs="Tahoma"/>
          <w:szCs w:val="22"/>
        </w:rPr>
        <w:t>available for clearing settlement</w:t>
      </w:r>
      <w:r>
        <w:rPr>
          <w:rFonts w:ascii="Tahoma" w:hAnsi="Tahoma" w:cs="Tahoma"/>
          <w:szCs w:val="22"/>
        </w:rPr>
        <w:t>s</w:t>
      </w:r>
      <w:r w:rsidRPr="00AC74BC">
        <w:rPr>
          <w:rFonts w:ascii="Tahoma" w:hAnsi="Tahoma" w:cs="Tahoma"/>
          <w:szCs w:val="22"/>
        </w:rPr>
        <w:t xml:space="preserve"> of </w:t>
      </w:r>
      <w:r>
        <w:rPr>
          <w:rFonts w:ascii="Tahoma" w:hAnsi="Tahoma" w:cs="Tahoma"/>
          <w:szCs w:val="22"/>
        </w:rPr>
        <w:t>the Central Securities Depositary AD Skopje</w:t>
      </w:r>
      <w:r w:rsidRPr="00AC74BC">
        <w:rPr>
          <w:rFonts w:ascii="Tahoma" w:hAnsi="Tahoma" w:cs="Tahoma"/>
          <w:szCs w:val="22"/>
        </w:rPr>
        <w:t xml:space="preserve"> (hereinafter</w:t>
      </w:r>
      <w:r w:rsidR="00E733D0">
        <w:rPr>
          <w:rFonts w:ascii="Tahoma" w:hAnsi="Tahoma" w:cs="Tahoma"/>
          <w:szCs w:val="22"/>
        </w:rPr>
        <w:t>:</w:t>
      </w:r>
      <w:r w:rsidRPr="00AC74BC"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/>
          <w:szCs w:val="22"/>
        </w:rPr>
        <w:t>CSD</w:t>
      </w:r>
      <w:r w:rsidRPr="00AC74BC">
        <w:rPr>
          <w:rFonts w:ascii="Tahoma" w:hAnsi="Tahoma" w:cs="Tahoma"/>
          <w:szCs w:val="22"/>
        </w:rPr>
        <w:t>).</w:t>
      </w:r>
      <w:r>
        <w:rPr>
          <w:rFonts w:ascii="Tahoma" w:hAnsi="Tahoma" w:cs="Tahoma"/>
          <w:szCs w:val="22"/>
        </w:rPr>
        <w:t xml:space="preserve"> </w:t>
      </w:r>
    </w:p>
    <w:p w:rsidR="00647FC5" w:rsidRPr="00647FC5" w:rsidRDefault="00647FC5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</w:p>
    <w:p w:rsidR="00EB4FC2" w:rsidRPr="00C8203C" w:rsidRDefault="00E733D0" w:rsidP="00C8203C">
      <w:pPr>
        <w:autoSpaceDE w:val="0"/>
        <w:autoSpaceDN w:val="0"/>
        <w:adjustRightInd w:val="0"/>
        <w:spacing w:after="120"/>
        <w:rPr>
          <w:rFonts w:ascii="Tahoma" w:hAnsi="Tahoma" w:cs="Tahoma"/>
          <w:b/>
          <w:szCs w:val="22"/>
        </w:rPr>
      </w:pPr>
      <w:r w:rsidRPr="00C8203C">
        <w:rPr>
          <w:rFonts w:ascii="Tahoma" w:hAnsi="Tahoma" w:cs="Tahoma"/>
          <w:b/>
          <w:szCs w:val="22"/>
        </w:rPr>
        <w:t>d</w:t>
      </w:r>
      <w:r w:rsidR="00EB4FC2" w:rsidRPr="00C8203C">
        <w:rPr>
          <w:rFonts w:ascii="Tahoma" w:hAnsi="Tahoma" w:cs="Tahoma"/>
          <w:b/>
          <w:szCs w:val="22"/>
        </w:rPr>
        <w:t xml:space="preserve">) </w:t>
      </w:r>
      <w:r w:rsidR="00647FC5" w:rsidRPr="00C8203C">
        <w:rPr>
          <w:rFonts w:ascii="Tahoma" w:hAnsi="Tahoma" w:cs="Tahoma"/>
          <w:b/>
          <w:szCs w:val="22"/>
        </w:rPr>
        <w:t xml:space="preserve">Moment </w:t>
      </w:r>
      <w:r w:rsidR="00C8203C">
        <w:rPr>
          <w:rFonts w:ascii="Tahoma" w:hAnsi="Tahoma" w:cs="Tahoma"/>
          <w:b/>
          <w:szCs w:val="22"/>
        </w:rPr>
        <w:t>3</w:t>
      </w:r>
    </w:p>
    <w:p w:rsidR="00EB4FC2" w:rsidRPr="00647FC5" w:rsidRDefault="00AC74BC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At </w:t>
      </w:r>
      <w:r w:rsidRPr="00AC74BC">
        <w:rPr>
          <w:rFonts w:ascii="Tahoma" w:hAnsi="Tahoma" w:cs="Tahoma"/>
          <w:szCs w:val="22"/>
        </w:rPr>
        <w:t>this moment</w:t>
      </w:r>
      <w:r>
        <w:rPr>
          <w:rFonts w:ascii="Tahoma" w:hAnsi="Tahoma" w:cs="Tahoma"/>
          <w:szCs w:val="22"/>
        </w:rPr>
        <w:t>,</w:t>
      </w:r>
      <w:r w:rsidRPr="00AC74BC">
        <w:rPr>
          <w:rFonts w:ascii="Tahoma" w:hAnsi="Tahoma" w:cs="Tahoma"/>
          <w:szCs w:val="22"/>
        </w:rPr>
        <w:t xml:space="preserve"> MIPS </w:t>
      </w:r>
      <w:r>
        <w:rPr>
          <w:rFonts w:ascii="Tahoma" w:hAnsi="Tahoma" w:cs="Tahoma"/>
          <w:szCs w:val="22"/>
        </w:rPr>
        <w:t>ceases receiving messages for</w:t>
      </w:r>
      <w:r w:rsidRPr="00AC74BC">
        <w:rPr>
          <w:rFonts w:ascii="Tahoma" w:hAnsi="Tahoma" w:cs="Tahoma"/>
          <w:szCs w:val="22"/>
        </w:rPr>
        <w:t xml:space="preserve"> clearing settlement of </w:t>
      </w:r>
      <w:r>
        <w:rPr>
          <w:rFonts w:ascii="Tahoma" w:hAnsi="Tahoma" w:cs="Tahoma"/>
          <w:szCs w:val="22"/>
        </w:rPr>
        <w:t>CSD</w:t>
      </w:r>
      <w:r w:rsidRPr="00AC74BC">
        <w:rPr>
          <w:rFonts w:ascii="Tahoma" w:hAnsi="Tahoma" w:cs="Tahoma"/>
          <w:szCs w:val="22"/>
        </w:rPr>
        <w:t>.</w:t>
      </w:r>
      <w:r>
        <w:rPr>
          <w:rFonts w:ascii="Tahoma" w:hAnsi="Tahoma" w:cs="Tahoma"/>
          <w:szCs w:val="22"/>
        </w:rPr>
        <w:t xml:space="preserve"> </w:t>
      </w:r>
      <w:r w:rsidRPr="00AC74BC">
        <w:rPr>
          <w:rFonts w:ascii="Tahoma" w:hAnsi="Tahoma" w:cs="Tahoma"/>
          <w:szCs w:val="22"/>
        </w:rPr>
        <w:t>Until this moment</w:t>
      </w:r>
      <w:r>
        <w:rPr>
          <w:rFonts w:ascii="Tahoma" w:hAnsi="Tahoma" w:cs="Tahoma"/>
          <w:szCs w:val="22"/>
        </w:rPr>
        <w:t>,</w:t>
      </w:r>
      <w:r w:rsidRPr="00AC74BC">
        <w:rPr>
          <w:rFonts w:ascii="Tahoma" w:hAnsi="Tahoma" w:cs="Tahoma"/>
          <w:szCs w:val="22"/>
        </w:rPr>
        <w:t xml:space="preserve"> CSD should </w:t>
      </w:r>
      <w:r w:rsidR="00E733D0">
        <w:rPr>
          <w:rFonts w:ascii="Tahoma" w:hAnsi="Tahoma" w:cs="Tahoma"/>
          <w:szCs w:val="22"/>
        </w:rPr>
        <w:t xml:space="preserve">reduce its </w:t>
      </w:r>
      <w:r w:rsidR="00E733D0" w:rsidRPr="00AC74BC">
        <w:rPr>
          <w:rFonts w:ascii="Tahoma" w:hAnsi="Tahoma" w:cs="Tahoma"/>
          <w:szCs w:val="22"/>
        </w:rPr>
        <w:t xml:space="preserve">securities </w:t>
      </w:r>
      <w:r w:rsidRPr="00AC74BC">
        <w:rPr>
          <w:rFonts w:ascii="Tahoma" w:hAnsi="Tahoma" w:cs="Tahoma"/>
          <w:szCs w:val="22"/>
        </w:rPr>
        <w:t xml:space="preserve">settlement account </w:t>
      </w:r>
      <w:r w:rsidR="00E733D0">
        <w:rPr>
          <w:rFonts w:ascii="Tahoma" w:hAnsi="Tahoma" w:cs="Tahoma"/>
          <w:szCs w:val="22"/>
        </w:rPr>
        <w:t xml:space="preserve">to </w:t>
      </w:r>
      <w:r w:rsidRPr="00AC74BC">
        <w:rPr>
          <w:rFonts w:ascii="Tahoma" w:hAnsi="Tahoma" w:cs="Tahoma"/>
          <w:szCs w:val="22"/>
        </w:rPr>
        <w:t>0.00 (zero) denars</w:t>
      </w:r>
      <w:r w:rsidR="00E733D0">
        <w:rPr>
          <w:rFonts w:ascii="Tahoma" w:hAnsi="Tahoma" w:cs="Tahoma"/>
          <w:szCs w:val="22"/>
        </w:rPr>
        <w:t>.</w:t>
      </w:r>
      <w:r>
        <w:rPr>
          <w:rFonts w:ascii="Tahoma" w:hAnsi="Tahoma" w:cs="Tahoma"/>
          <w:szCs w:val="22"/>
        </w:rPr>
        <w:t xml:space="preserve"> </w:t>
      </w:r>
    </w:p>
    <w:p w:rsidR="00EB4FC2" w:rsidRPr="00647FC5" w:rsidRDefault="00AC74BC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At </w:t>
      </w:r>
      <w:r w:rsidRPr="00AC74BC">
        <w:rPr>
          <w:rFonts w:ascii="Tahoma" w:hAnsi="Tahoma" w:cs="Tahoma"/>
          <w:szCs w:val="22"/>
        </w:rPr>
        <w:t>this moment</w:t>
      </w:r>
      <w:r>
        <w:rPr>
          <w:rFonts w:ascii="Tahoma" w:hAnsi="Tahoma" w:cs="Tahoma"/>
          <w:szCs w:val="22"/>
        </w:rPr>
        <w:t>,</w:t>
      </w:r>
      <w:r w:rsidRPr="00AC74BC">
        <w:rPr>
          <w:rFonts w:ascii="Tahoma" w:hAnsi="Tahoma" w:cs="Tahoma"/>
          <w:szCs w:val="22"/>
        </w:rPr>
        <w:t xml:space="preserve"> MIPS </w:t>
      </w:r>
      <w:r>
        <w:rPr>
          <w:rFonts w:ascii="Tahoma" w:hAnsi="Tahoma" w:cs="Tahoma"/>
          <w:szCs w:val="22"/>
        </w:rPr>
        <w:t>ceases receiving messages for</w:t>
      </w:r>
      <w:r w:rsidRPr="00AC74BC">
        <w:rPr>
          <w:rFonts w:ascii="Tahoma" w:hAnsi="Tahoma" w:cs="Tahoma"/>
          <w:szCs w:val="22"/>
        </w:rPr>
        <w:t xml:space="preserve"> clearing settlement of </w:t>
      </w:r>
      <w:r>
        <w:rPr>
          <w:rFonts w:ascii="Tahoma" w:hAnsi="Tahoma" w:cs="Tahoma"/>
          <w:szCs w:val="22"/>
        </w:rPr>
        <w:t>C</w:t>
      </w:r>
      <w:r w:rsidRPr="00AC74BC">
        <w:rPr>
          <w:rFonts w:ascii="Tahoma" w:hAnsi="Tahoma" w:cs="Tahoma"/>
          <w:szCs w:val="22"/>
        </w:rPr>
        <w:t>a</w:t>
      </w:r>
      <w:r>
        <w:rPr>
          <w:rFonts w:ascii="Tahoma" w:hAnsi="Tahoma" w:cs="Tahoma"/>
          <w:szCs w:val="22"/>
        </w:rPr>
        <w:t>Sys</w:t>
      </w:r>
      <w:r w:rsidRPr="00AC74BC">
        <w:rPr>
          <w:rFonts w:ascii="Tahoma" w:hAnsi="Tahoma" w:cs="Tahoma"/>
          <w:szCs w:val="22"/>
        </w:rPr>
        <w:t>.</w:t>
      </w:r>
      <w:r>
        <w:rPr>
          <w:rFonts w:ascii="Tahoma" w:hAnsi="Tahoma" w:cs="Tahoma"/>
          <w:szCs w:val="22"/>
        </w:rPr>
        <w:t xml:space="preserve">  </w:t>
      </w:r>
      <w:r w:rsidR="00E733D0" w:rsidRPr="00AC74BC">
        <w:rPr>
          <w:rFonts w:ascii="Tahoma" w:hAnsi="Tahoma" w:cs="Tahoma"/>
          <w:szCs w:val="22"/>
        </w:rPr>
        <w:t>Until this moment</w:t>
      </w:r>
      <w:r w:rsidR="00E733D0">
        <w:rPr>
          <w:rFonts w:ascii="Tahoma" w:hAnsi="Tahoma" w:cs="Tahoma"/>
          <w:szCs w:val="22"/>
        </w:rPr>
        <w:t>,</w:t>
      </w:r>
      <w:r w:rsidR="00E733D0" w:rsidRPr="00AC74BC">
        <w:rPr>
          <w:rFonts w:ascii="Tahoma" w:hAnsi="Tahoma" w:cs="Tahoma"/>
          <w:szCs w:val="22"/>
        </w:rPr>
        <w:t xml:space="preserve"> C</w:t>
      </w:r>
      <w:r w:rsidR="00E733D0">
        <w:rPr>
          <w:rFonts w:ascii="Tahoma" w:hAnsi="Tahoma" w:cs="Tahoma"/>
          <w:szCs w:val="22"/>
        </w:rPr>
        <w:t>a</w:t>
      </w:r>
      <w:r w:rsidR="00E733D0" w:rsidRPr="00AC74BC">
        <w:rPr>
          <w:rFonts w:ascii="Tahoma" w:hAnsi="Tahoma" w:cs="Tahoma"/>
          <w:szCs w:val="22"/>
        </w:rPr>
        <w:t>S</w:t>
      </w:r>
      <w:r w:rsidR="00E733D0">
        <w:rPr>
          <w:rFonts w:ascii="Tahoma" w:hAnsi="Tahoma" w:cs="Tahoma"/>
          <w:szCs w:val="22"/>
        </w:rPr>
        <w:t>ys</w:t>
      </w:r>
      <w:r w:rsidR="00E733D0" w:rsidRPr="00AC74BC">
        <w:rPr>
          <w:rFonts w:ascii="Tahoma" w:hAnsi="Tahoma" w:cs="Tahoma"/>
          <w:szCs w:val="22"/>
        </w:rPr>
        <w:t xml:space="preserve"> should </w:t>
      </w:r>
      <w:r w:rsidR="00E733D0">
        <w:rPr>
          <w:rFonts w:ascii="Tahoma" w:hAnsi="Tahoma" w:cs="Tahoma"/>
          <w:szCs w:val="22"/>
        </w:rPr>
        <w:t xml:space="preserve">reduce its </w:t>
      </w:r>
      <w:r w:rsidR="00E733D0" w:rsidRPr="00AC74BC">
        <w:rPr>
          <w:rFonts w:ascii="Tahoma" w:hAnsi="Tahoma" w:cs="Tahoma"/>
          <w:szCs w:val="22"/>
        </w:rPr>
        <w:t xml:space="preserve">settlement account </w:t>
      </w:r>
      <w:r w:rsidR="00E733D0">
        <w:rPr>
          <w:rFonts w:ascii="Tahoma" w:hAnsi="Tahoma" w:cs="Tahoma"/>
          <w:szCs w:val="22"/>
        </w:rPr>
        <w:t xml:space="preserve">to </w:t>
      </w:r>
      <w:r w:rsidR="00E733D0" w:rsidRPr="00AC74BC">
        <w:rPr>
          <w:rFonts w:ascii="Tahoma" w:hAnsi="Tahoma" w:cs="Tahoma"/>
          <w:szCs w:val="22"/>
        </w:rPr>
        <w:t>0.00 (zero) denars</w:t>
      </w:r>
      <w:r w:rsidR="00E733D0">
        <w:rPr>
          <w:rFonts w:ascii="Tahoma" w:hAnsi="Tahoma" w:cs="Tahoma"/>
          <w:szCs w:val="22"/>
        </w:rPr>
        <w:t xml:space="preserve">. </w:t>
      </w:r>
    </w:p>
    <w:p w:rsidR="00647FC5" w:rsidRPr="00647FC5" w:rsidRDefault="00647FC5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</w:p>
    <w:p w:rsidR="00EB4FC2" w:rsidRPr="00C8203C" w:rsidRDefault="00E733D0" w:rsidP="00C8203C">
      <w:pPr>
        <w:autoSpaceDE w:val="0"/>
        <w:autoSpaceDN w:val="0"/>
        <w:adjustRightInd w:val="0"/>
        <w:spacing w:after="120"/>
        <w:rPr>
          <w:rFonts w:ascii="Tahoma" w:hAnsi="Tahoma" w:cs="Tahoma"/>
          <w:b/>
          <w:szCs w:val="22"/>
        </w:rPr>
      </w:pPr>
      <w:r w:rsidRPr="00C8203C">
        <w:rPr>
          <w:rFonts w:ascii="Tahoma" w:hAnsi="Tahoma" w:cs="Tahoma"/>
          <w:b/>
          <w:szCs w:val="22"/>
        </w:rPr>
        <w:t>e</w:t>
      </w:r>
      <w:r w:rsidR="00EB4FC2" w:rsidRPr="00C8203C">
        <w:rPr>
          <w:rFonts w:ascii="Tahoma" w:hAnsi="Tahoma" w:cs="Tahoma"/>
          <w:b/>
          <w:szCs w:val="22"/>
        </w:rPr>
        <w:t xml:space="preserve">) </w:t>
      </w:r>
      <w:r w:rsidR="00647FC5" w:rsidRPr="00C8203C">
        <w:rPr>
          <w:rFonts w:ascii="Tahoma" w:hAnsi="Tahoma" w:cs="Tahoma"/>
          <w:b/>
          <w:szCs w:val="22"/>
        </w:rPr>
        <w:t xml:space="preserve">Moment </w:t>
      </w:r>
      <w:r w:rsidR="00C8203C">
        <w:rPr>
          <w:rFonts w:ascii="Tahoma" w:hAnsi="Tahoma" w:cs="Tahoma"/>
          <w:b/>
          <w:szCs w:val="22"/>
        </w:rPr>
        <w:t>4</w:t>
      </w:r>
    </w:p>
    <w:p w:rsidR="00EB4FC2" w:rsidRPr="00647FC5" w:rsidRDefault="00E733D0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  <w:r w:rsidRPr="00AC74BC">
        <w:rPr>
          <w:rFonts w:ascii="Tahoma" w:hAnsi="Tahoma" w:cs="Tahoma"/>
          <w:szCs w:val="22"/>
        </w:rPr>
        <w:t>From this moment</w:t>
      </w:r>
      <w:r>
        <w:rPr>
          <w:rFonts w:ascii="Tahoma" w:hAnsi="Tahoma" w:cs="Tahoma"/>
          <w:szCs w:val="22"/>
        </w:rPr>
        <w:t>,</w:t>
      </w:r>
      <w:r w:rsidRPr="00AC74BC">
        <w:rPr>
          <w:rFonts w:ascii="Tahoma" w:hAnsi="Tahoma" w:cs="Tahoma"/>
          <w:szCs w:val="22"/>
        </w:rPr>
        <w:t xml:space="preserve"> MIPS </w:t>
      </w:r>
      <w:r>
        <w:rPr>
          <w:rFonts w:ascii="Tahoma" w:hAnsi="Tahoma" w:cs="Tahoma"/>
          <w:szCs w:val="22"/>
        </w:rPr>
        <w:t xml:space="preserve">is </w:t>
      </w:r>
      <w:r w:rsidRPr="00AC74BC">
        <w:rPr>
          <w:rFonts w:ascii="Tahoma" w:hAnsi="Tahoma" w:cs="Tahoma"/>
          <w:szCs w:val="22"/>
        </w:rPr>
        <w:t xml:space="preserve">available </w:t>
      </w:r>
      <w:r>
        <w:rPr>
          <w:rFonts w:ascii="Tahoma" w:hAnsi="Tahoma" w:cs="Tahoma"/>
          <w:szCs w:val="22"/>
        </w:rPr>
        <w:t xml:space="preserve">to the </w:t>
      </w:r>
      <w:r>
        <w:rPr>
          <w:rFonts w:ascii="Helvetica" w:hAnsi="Helvetica" w:cs="Helvetica"/>
          <w:szCs w:val="22"/>
        </w:rPr>
        <w:t xml:space="preserve">MasterCard Global Settlement Services </w:t>
      </w:r>
      <w:r w:rsidRPr="00AC74BC">
        <w:rPr>
          <w:rFonts w:ascii="Tahoma" w:hAnsi="Tahoma" w:cs="Tahoma"/>
          <w:szCs w:val="22"/>
        </w:rPr>
        <w:t>(hereinafter</w:t>
      </w:r>
      <w:r>
        <w:rPr>
          <w:rFonts w:ascii="Tahoma" w:hAnsi="Tahoma" w:cs="Tahoma"/>
          <w:szCs w:val="22"/>
        </w:rPr>
        <w:t>:</w:t>
      </w:r>
      <w:r w:rsidRPr="00AC74BC">
        <w:rPr>
          <w:rFonts w:ascii="Tahoma" w:hAnsi="Tahoma" w:cs="Tahoma"/>
          <w:szCs w:val="22"/>
        </w:rPr>
        <w:t xml:space="preserve"> </w:t>
      </w:r>
      <w:r>
        <w:rPr>
          <w:rFonts w:ascii="Helvetica" w:hAnsi="Helvetica" w:cs="Helvetica"/>
          <w:szCs w:val="22"/>
        </w:rPr>
        <w:t>MasterCard</w:t>
      </w:r>
      <w:r w:rsidRPr="00AC74BC">
        <w:rPr>
          <w:rFonts w:ascii="Tahoma" w:hAnsi="Tahoma" w:cs="Tahoma"/>
          <w:szCs w:val="22"/>
        </w:rPr>
        <w:t>)</w:t>
      </w:r>
      <w:r>
        <w:rPr>
          <w:rFonts w:ascii="Tahoma" w:hAnsi="Tahoma" w:cs="Tahoma"/>
          <w:szCs w:val="22"/>
        </w:rPr>
        <w:t xml:space="preserve"> and from this moment MasterCard may send messages for clearing settlement</w:t>
      </w:r>
      <w:r w:rsidRPr="00AC74BC">
        <w:rPr>
          <w:rFonts w:ascii="Tahoma" w:hAnsi="Tahoma" w:cs="Tahoma"/>
          <w:szCs w:val="22"/>
        </w:rPr>
        <w:t>.</w:t>
      </w:r>
      <w:r>
        <w:rPr>
          <w:rFonts w:ascii="Tahoma" w:hAnsi="Tahoma" w:cs="Tahoma"/>
          <w:szCs w:val="22"/>
        </w:rPr>
        <w:t xml:space="preserve"> </w:t>
      </w:r>
    </w:p>
    <w:p w:rsidR="00647FC5" w:rsidRPr="00647FC5" w:rsidRDefault="00647FC5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</w:p>
    <w:p w:rsidR="00EB4FC2" w:rsidRPr="00C8203C" w:rsidRDefault="00E733D0" w:rsidP="00C8203C">
      <w:pPr>
        <w:autoSpaceDE w:val="0"/>
        <w:autoSpaceDN w:val="0"/>
        <w:adjustRightInd w:val="0"/>
        <w:spacing w:after="120"/>
        <w:rPr>
          <w:rFonts w:ascii="Tahoma" w:hAnsi="Tahoma" w:cs="Tahoma"/>
          <w:b/>
          <w:szCs w:val="22"/>
        </w:rPr>
      </w:pPr>
      <w:r w:rsidRPr="00C8203C">
        <w:rPr>
          <w:rFonts w:ascii="Tahoma" w:hAnsi="Tahoma" w:cs="Tahoma"/>
          <w:b/>
          <w:szCs w:val="22"/>
        </w:rPr>
        <w:t>f</w:t>
      </w:r>
      <w:r w:rsidR="00EB4FC2" w:rsidRPr="00C8203C">
        <w:rPr>
          <w:rFonts w:ascii="Tahoma" w:hAnsi="Tahoma" w:cs="Tahoma"/>
          <w:b/>
          <w:szCs w:val="22"/>
        </w:rPr>
        <w:t xml:space="preserve">) </w:t>
      </w:r>
      <w:r w:rsidR="00647FC5" w:rsidRPr="00C8203C">
        <w:rPr>
          <w:rFonts w:ascii="Tahoma" w:hAnsi="Tahoma" w:cs="Tahoma"/>
          <w:b/>
          <w:szCs w:val="22"/>
        </w:rPr>
        <w:t xml:space="preserve">Moment </w:t>
      </w:r>
      <w:r w:rsidR="00C8203C">
        <w:rPr>
          <w:rFonts w:ascii="Tahoma" w:hAnsi="Tahoma" w:cs="Tahoma"/>
          <w:b/>
          <w:szCs w:val="22"/>
        </w:rPr>
        <w:t>5</w:t>
      </w:r>
    </w:p>
    <w:p w:rsidR="00310522" w:rsidRPr="00647FC5" w:rsidRDefault="00310522" w:rsidP="00310522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  <w:r w:rsidRPr="00AC74BC">
        <w:rPr>
          <w:rFonts w:ascii="Tahoma" w:hAnsi="Tahoma" w:cs="Tahoma"/>
          <w:szCs w:val="22"/>
        </w:rPr>
        <w:t>From this moment</w:t>
      </w:r>
      <w:r>
        <w:rPr>
          <w:rFonts w:ascii="Tahoma" w:hAnsi="Tahoma" w:cs="Tahoma"/>
          <w:szCs w:val="22"/>
        </w:rPr>
        <w:t>,</w:t>
      </w:r>
      <w:r w:rsidRPr="00AC74BC">
        <w:rPr>
          <w:rFonts w:ascii="Tahoma" w:hAnsi="Tahoma" w:cs="Tahoma"/>
          <w:szCs w:val="22"/>
        </w:rPr>
        <w:t xml:space="preserve"> MIPS </w:t>
      </w:r>
      <w:r>
        <w:rPr>
          <w:rFonts w:ascii="Tahoma" w:hAnsi="Tahoma" w:cs="Tahoma"/>
          <w:szCs w:val="22"/>
        </w:rPr>
        <w:t xml:space="preserve">is </w:t>
      </w:r>
      <w:r w:rsidRPr="00AC74BC">
        <w:rPr>
          <w:rFonts w:ascii="Tahoma" w:hAnsi="Tahoma" w:cs="Tahoma"/>
          <w:szCs w:val="22"/>
        </w:rPr>
        <w:t xml:space="preserve">available </w:t>
      </w:r>
      <w:r>
        <w:rPr>
          <w:rFonts w:ascii="Tahoma" w:hAnsi="Tahoma" w:cs="Tahoma"/>
          <w:szCs w:val="22"/>
        </w:rPr>
        <w:t xml:space="preserve">to the </w:t>
      </w:r>
      <w:r>
        <w:rPr>
          <w:rFonts w:ascii="Helvetica" w:hAnsi="Helvetica" w:cs="Helvetica"/>
          <w:szCs w:val="22"/>
        </w:rPr>
        <w:t xml:space="preserve">Clearing House AD Skopje </w:t>
      </w:r>
      <w:r w:rsidRPr="00AC74BC">
        <w:rPr>
          <w:rFonts w:ascii="Tahoma" w:hAnsi="Tahoma" w:cs="Tahoma"/>
          <w:szCs w:val="22"/>
        </w:rPr>
        <w:t>(hereinafter</w:t>
      </w:r>
      <w:r>
        <w:rPr>
          <w:rFonts w:ascii="Tahoma" w:hAnsi="Tahoma" w:cs="Tahoma"/>
          <w:szCs w:val="22"/>
        </w:rPr>
        <w:t>:</w:t>
      </w:r>
      <w:r w:rsidRPr="00AC74BC">
        <w:rPr>
          <w:rFonts w:ascii="Tahoma" w:hAnsi="Tahoma" w:cs="Tahoma"/>
          <w:szCs w:val="22"/>
        </w:rPr>
        <w:t xml:space="preserve"> </w:t>
      </w:r>
      <w:r>
        <w:rPr>
          <w:rFonts w:ascii="Helvetica" w:hAnsi="Helvetica" w:cs="Helvetica"/>
          <w:szCs w:val="22"/>
        </w:rPr>
        <w:t>KIBS</w:t>
      </w:r>
      <w:r w:rsidRPr="00AC74BC">
        <w:rPr>
          <w:rFonts w:ascii="Tahoma" w:hAnsi="Tahoma" w:cs="Tahoma"/>
          <w:szCs w:val="22"/>
        </w:rPr>
        <w:t>)</w:t>
      </w:r>
      <w:r>
        <w:rPr>
          <w:rFonts w:ascii="Tahoma" w:hAnsi="Tahoma" w:cs="Tahoma"/>
          <w:szCs w:val="22"/>
        </w:rPr>
        <w:t xml:space="preserve"> and from this moment KIBS may send messages for clearing settlement</w:t>
      </w:r>
      <w:r w:rsidRPr="00AC74BC">
        <w:rPr>
          <w:rFonts w:ascii="Tahoma" w:hAnsi="Tahoma" w:cs="Tahoma"/>
          <w:szCs w:val="22"/>
        </w:rPr>
        <w:t>.</w:t>
      </w:r>
      <w:r>
        <w:rPr>
          <w:rFonts w:ascii="Tahoma" w:hAnsi="Tahoma" w:cs="Tahoma"/>
          <w:szCs w:val="22"/>
        </w:rPr>
        <w:t xml:space="preserve"> </w:t>
      </w:r>
    </w:p>
    <w:p w:rsidR="00E733D0" w:rsidRPr="00647FC5" w:rsidRDefault="00E733D0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</w:p>
    <w:p w:rsidR="00EB4FC2" w:rsidRPr="00C8203C" w:rsidRDefault="00E733D0" w:rsidP="00C8203C">
      <w:pPr>
        <w:autoSpaceDE w:val="0"/>
        <w:autoSpaceDN w:val="0"/>
        <w:adjustRightInd w:val="0"/>
        <w:spacing w:after="120"/>
        <w:rPr>
          <w:rFonts w:ascii="Tahoma" w:hAnsi="Tahoma" w:cs="Tahoma"/>
          <w:b/>
          <w:szCs w:val="22"/>
        </w:rPr>
      </w:pPr>
      <w:r w:rsidRPr="00C8203C">
        <w:rPr>
          <w:rFonts w:ascii="Tahoma" w:hAnsi="Tahoma" w:cs="Tahoma"/>
          <w:b/>
          <w:szCs w:val="22"/>
        </w:rPr>
        <w:t>g</w:t>
      </w:r>
      <w:r w:rsidR="00EB4FC2" w:rsidRPr="00C8203C">
        <w:rPr>
          <w:rFonts w:ascii="Tahoma" w:hAnsi="Tahoma" w:cs="Tahoma"/>
          <w:b/>
          <w:szCs w:val="22"/>
        </w:rPr>
        <w:t xml:space="preserve">) </w:t>
      </w:r>
      <w:r w:rsidR="00647FC5" w:rsidRPr="00C8203C">
        <w:rPr>
          <w:rFonts w:ascii="Tahoma" w:hAnsi="Tahoma" w:cs="Tahoma"/>
          <w:b/>
          <w:szCs w:val="22"/>
        </w:rPr>
        <w:t xml:space="preserve">Moment </w:t>
      </w:r>
      <w:r w:rsidR="00C8203C">
        <w:rPr>
          <w:rFonts w:ascii="Tahoma" w:hAnsi="Tahoma" w:cs="Tahoma"/>
          <w:b/>
          <w:szCs w:val="22"/>
        </w:rPr>
        <w:t>6</w:t>
      </w:r>
    </w:p>
    <w:p w:rsidR="00310522" w:rsidRDefault="00310522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lastRenderedPageBreak/>
        <w:t xml:space="preserve">At </w:t>
      </w:r>
      <w:r w:rsidRPr="00AC74BC">
        <w:rPr>
          <w:rFonts w:ascii="Tahoma" w:hAnsi="Tahoma" w:cs="Tahoma"/>
          <w:szCs w:val="22"/>
        </w:rPr>
        <w:t>this moment</w:t>
      </w:r>
      <w:r>
        <w:rPr>
          <w:rFonts w:ascii="Tahoma" w:hAnsi="Tahoma" w:cs="Tahoma"/>
          <w:szCs w:val="22"/>
        </w:rPr>
        <w:t>,</w:t>
      </w:r>
      <w:r w:rsidRPr="00AC74BC">
        <w:rPr>
          <w:rFonts w:ascii="Tahoma" w:hAnsi="Tahoma" w:cs="Tahoma"/>
          <w:szCs w:val="22"/>
        </w:rPr>
        <w:t xml:space="preserve"> MIPS </w:t>
      </w:r>
      <w:r>
        <w:rPr>
          <w:rFonts w:ascii="Tahoma" w:hAnsi="Tahoma" w:cs="Tahoma"/>
          <w:szCs w:val="22"/>
        </w:rPr>
        <w:t>ceases receiving messages for</w:t>
      </w:r>
      <w:r w:rsidRPr="00AC74BC">
        <w:rPr>
          <w:rFonts w:ascii="Tahoma" w:hAnsi="Tahoma" w:cs="Tahoma"/>
          <w:szCs w:val="22"/>
        </w:rPr>
        <w:t xml:space="preserve"> clearing settlement of </w:t>
      </w:r>
      <w:r>
        <w:rPr>
          <w:rFonts w:ascii="Tahoma" w:hAnsi="Tahoma" w:cs="Tahoma"/>
          <w:szCs w:val="22"/>
        </w:rPr>
        <w:t>KIBS</w:t>
      </w:r>
      <w:r w:rsidRPr="00AC74BC">
        <w:rPr>
          <w:rFonts w:ascii="Tahoma" w:hAnsi="Tahoma" w:cs="Tahoma"/>
          <w:szCs w:val="22"/>
        </w:rPr>
        <w:t>.</w:t>
      </w:r>
      <w:r>
        <w:rPr>
          <w:rFonts w:ascii="Tahoma" w:hAnsi="Tahoma" w:cs="Tahoma"/>
          <w:szCs w:val="22"/>
        </w:rPr>
        <w:t xml:space="preserve"> </w:t>
      </w:r>
      <w:r w:rsidRPr="00AC74BC">
        <w:rPr>
          <w:rFonts w:ascii="Tahoma" w:hAnsi="Tahoma" w:cs="Tahoma"/>
          <w:szCs w:val="22"/>
        </w:rPr>
        <w:t>Until this moment</w:t>
      </w:r>
      <w:r>
        <w:rPr>
          <w:rFonts w:ascii="Tahoma" w:hAnsi="Tahoma" w:cs="Tahoma"/>
          <w:szCs w:val="22"/>
        </w:rPr>
        <w:t>,</w:t>
      </w:r>
      <w:r w:rsidRPr="00AC74BC"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/>
          <w:szCs w:val="22"/>
        </w:rPr>
        <w:t xml:space="preserve">KIBS </w:t>
      </w:r>
      <w:r w:rsidRPr="00AC74BC">
        <w:rPr>
          <w:rFonts w:ascii="Tahoma" w:hAnsi="Tahoma" w:cs="Tahoma"/>
          <w:szCs w:val="22"/>
        </w:rPr>
        <w:t xml:space="preserve">should </w:t>
      </w:r>
      <w:r>
        <w:rPr>
          <w:rFonts w:ascii="Tahoma" w:hAnsi="Tahoma" w:cs="Tahoma"/>
          <w:szCs w:val="22"/>
        </w:rPr>
        <w:t xml:space="preserve">reduce its </w:t>
      </w:r>
      <w:r w:rsidRPr="00AC74BC">
        <w:rPr>
          <w:rFonts w:ascii="Tahoma" w:hAnsi="Tahoma" w:cs="Tahoma"/>
          <w:szCs w:val="22"/>
        </w:rPr>
        <w:t xml:space="preserve">settlement account </w:t>
      </w:r>
      <w:r>
        <w:rPr>
          <w:rFonts w:ascii="Tahoma" w:hAnsi="Tahoma" w:cs="Tahoma"/>
          <w:szCs w:val="22"/>
        </w:rPr>
        <w:t xml:space="preserve">to </w:t>
      </w:r>
      <w:r w:rsidRPr="00AC74BC">
        <w:rPr>
          <w:rFonts w:ascii="Tahoma" w:hAnsi="Tahoma" w:cs="Tahoma"/>
          <w:szCs w:val="22"/>
        </w:rPr>
        <w:t>0.00 (zero) denars</w:t>
      </w:r>
      <w:r>
        <w:rPr>
          <w:rFonts w:ascii="Tahoma" w:hAnsi="Tahoma" w:cs="Tahoma"/>
          <w:szCs w:val="22"/>
        </w:rPr>
        <w:t>.</w:t>
      </w:r>
    </w:p>
    <w:p w:rsidR="00647FC5" w:rsidRDefault="00310522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At </w:t>
      </w:r>
      <w:r w:rsidRPr="00AC74BC">
        <w:rPr>
          <w:rFonts w:ascii="Tahoma" w:hAnsi="Tahoma" w:cs="Tahoma"/>
          <w:szCs w:val="22"/>
        </w:rPr>
        <w:t>this moment</w:t>
      </w:r>
      <w:r>
        <w:rPr>
          <w:rFonts w:ascii="Tahoma" w:hAnsi="Tahoma" w:cs="Tahoma"/>
          <w:szCs w:val="22"/>
        </w:rPr>
        <w:t>,</w:t>
      </w:r>
      <w:r w:rsidRPr="00AC74BC">
        <w:rPr>
          <w:rFonts w:ascii="Tahoma" w:hAnsi="Tahoma" w:cs="Tahoma"/>
          <w:szCs w:val="22"/>
        </w:rPr>
        <w:t xml:space="preserve"> MIPS </w:t>
      </w:r>
      <w:r>
        <w:rPr>
          <w:rFonts w:ascii="Tahoma" w:hAnsi="Tahoma" w:cs="Tahoma"/>
          <w:szCs w:val="22"/>
        </w:rPr>
        <w:t>ceases receiving messages for</w:t>
      </w:r>
      <w:r w:rsidRPr="00AC74BC">
        <w:rPr>
          <w:rFonts w:ascii="Tahoma" w:hAnsi="Tahoma" w:cs="Tahoma"/>
          <w:szCs w:val="22"/>
        </w:rPr>
        <w:t xml:space="preserve"> clearing settlement of </w:t>
      </w:r>
      <w:r>
        <w:rPr>
          <w:rFonts w:ascii="Tahoma" w:hAnsi="Tahoma" w:cs="Tahoma"/>
          <w:szCs w:val="22"/>
        </w:rPr>
        <w:t>Mastercard</w:t>
      </w:r>
      <w:r w:rsidRPr="00AC74BC">
        <w:rPr>
          <w:rFonts w:ascii="Tahoma" w:hAnsi="Tahoma" w:cs="Tahoma"/>
          <w:szCs w:val="22"/>
        </w:rPr>
        <w:t>.</w:t>
      </w:r>
      <w:r>
        <w:rPr>
          <w:rFonts w:ascii="Tahoma" w:hAnsi="Tahoma" w:cs="Tahoma"/>
          <w:szCs w:val="22"/>
        </w:rPr>
        <w:t xml:space="preserve"> </w:t>
      </w:r>
      <w:r w:rsidRPr="00AC74BC">
        <w:rPr>
          <w:rFonts w:ascii="Tahoma" w:hAnsi="Tahoma" w:cs="Tahoma"/>
          <w:szCs w:val="22"/>
        </w:rPr>
        <w:t>Until this moment</w:t>
      </w:r>
      <w:r>
        <w:rPr>
          <w:rFonts w:ascii="Tahoma" w:hAnsi="Tahoma" w:cs="Tahoma"/>
          <w:szCs w:val="22"/>
        </w:rPr>
        <w:t>,</w:t>
      </w:r>
      <w:r w:rsidRPr="00AC74BC"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/>
          <w:szCs w:val="22"/>
        </w:rPr>
        <w:t xml:space="preserve">MasterCard </w:t>
      </w:r>
      <w:r w:rsidRPr="00AC74BC">
        <w:rPr>
          <w:rFonts w:ascii="Tahoma" w:hAnsi="Tahoma" w:cs="Tahoma"/>
          <w:szCs w:val="22"/>
        </w:rPr>
        <w:t xml:space="preserve">should </w:t>
      </w:r>
      <w:r>
        <w:rPr>
          <w:rFonts w:ascii="Tahoma" w:hAnsi="Tahoma" w:cs="Tahoma"/>
          <w:szCs w:val="22"/>
        </w:rPr>
        <w:t xml:space="preserve">reduce its </w:t>
      </w:r>
      <w:r w:rsidRPr="00AC74BC">
        <w:rPr>
          <w:rFonts w:ascii="Tahoma" w:hAnsi="Tahoma" w:cs="Tahoma"/>
          <w:szCs w:val="22"/>
        </w:rPr>
        <w:t xml:space="preserve">settlement account </w:t>
      </w:r>
      <w:r>
        <w:rPr>
          <w:rFonts w:ascii="Tahoma" w:hAnsi="Tahoma" w:cs="Tahoma"/>
          <w:szCs w:val="22"/>
        </w:rPr>
        <w:t xml:space="preserve">to </w:t>
      </w:r>
      <w:r w:rsidRPr="00AC74BC">
        <w:rPr>
          <w:rFonts w:ascii="Tahoma" w:hAnsi="Tahoma" w:cs="Tahoma"/>
          <w:szCs w:val="22"/>
        </w:rPr>
        <w:t>0.00 (zero) denars</w:t>
      </w:r>
      <w:r>
        <w:rPr>
          <w:rFonts w:ascii="Tahoma" w:hAnsi="Tahoma" w:cs="Tahoma"/>
          <w:szCs w:val="22"/>
        </w:rPr>
        <w:t xml:space="preserve">. </w:t>
      </w:r>
    </w:p>
    <w:p w:rsidR="00EC593C" w:rsidRPr="00647FC5" w:rsidRDefault="00EC593C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</w:p>
    <w:p w:rsidR="00EB4FC2" w:rsidRPr="00C8203C" w:rsidRDefault="003E0BE8" w:rsidP="00C8203C">
      <w:pPr>
        <w:autoSpaceDE w:val="0"/>
        <w:autoSpaceDN w:val="0"/>
        <w:adjustRightInd w:val="0"/>
        <w:spacing w:after="120"/>
        <w:rPr>
          <w:rFonts w:ascii="Tahoma" w:hAnsi="Tahoma" w:cs="Tahoma"/>
          <w:b/>
          <w:szCs w:val="22"/>
        </w:rPr>
      </w:pPr>
      <w:r w:rsidRPr="00C8203C">
        <w:rPr>
          <w:rFonts w:ascii="Tahoma" w:hAnsi="Tahoma" w:cs="Tahoma"/>
          <w:b/>
          <w:szCs w:val="22"/>
        </w:rPr>
        <w:t>h</w:t>
      </w:r>
      <w:r w:rsidR="00EB4FC2" w:rsidRPr="00C8203C">
        <w:rPr>
          <w:rFonts w:ascii="Tahoma" w:hAnsi="Tahoma" w:cs="Tahoma"/>
          <w:b/>
          <w:szCs w:val="22"/>
        </w:rPr>
        <w:t xml:space="preserve">) </w:t>
      </w:r>
      <w:r w:rsidR="00647FC5" w:rsidRPr="00C8203C">
        <w:rPr>
          <w:rFonts w:ascii="Tahoma" w:hAnsi="Tahoma" w:cs="Tahoma"/>
          <w:b/>
          <w:szCs w:val="22"/>
        </w:rPr>
        <w:t xml:space="preserve">Moment </w:t>
      </w:r>
      <w:r w:rsidR="00310522">
        <w:rPr>
          <w:rFonts w:ascii="Tahoma" w:hAnsi="Tahoma" w:cs="Tahoma"/>
          <w:b/>
          <w:szCs w:val="22"/>
        </w:rPr>
        <w:t>7</w:t>
      </w:r>
    </w:p>
    <w:p w:rsidR="003E0BE8" w:rsidRPr="00647FC5" w:rsidRDefault="003E0BE8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At </w:t>
      </w:r>
      <w:r w:rsidRPr="00AC74BC">
        <w:rPr>
          <w:rFonts w:ascii="Tahoma" w:hAnsi="Tahoma" w:cs="Tahoma"/>
          <w:szCs w:val="22"/>
        </w:rPr>
        <w:t>this moment</w:t>
      </w:r>
      <w:r>
        <w:rPr>
          <w:rFonts w:ascii="Tahoma" w:hAnsi="Tahoma" w:cs="Tahoma"/>
          <w:szCs w:val="22"/>
        </w:rPr>
        <w:t>,</w:t>
      </w:r>
      <w:r w:rsidRPr="00AC74BC">
        <w:rPr>
          <w:rFonts w:ascii="Tahoma" w:hAnsi="Tahoma" w:cs="Tahoma"/>
          <w:szCs w:val="22"/>
        </w:rPr>
        <w:t xml:space="preserve"> MIPS </w:t>
      </w:r>
      <w:r>
        <w:rPr>
          <w:rFonts w:ascii="Tahoma" w:hAnsi="Tahoma" w:cs="Tahoma"/>
          <w:szCs w:val="22"/>
        </w:rPr>
        <w:t>ceases receiving messages for</w:t>
      </w:r>
      <w:r w:rsidRPr="00AC74BC"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/>
          <w:szCs w:val="22"/>
        </w:rPr>
        <w:t xml:space="preserve">transfer of funds from: </w:t>
      </w:r>
    </w:p>
    <w:p w:rsidR="003E0BE8" w:rsidRPr="00647FC5" w:rsidRDefault="00EB4FC2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  <w:r w:rsidRPr="00647FC5">
        <w:rPr>
          <w:rFonts w:ascii="Tahoma" w:hAnsi="Tahoma" w:cs="Tahoma"/>
          <w:szCs w:val="22"/>
        </w:rPr>
        <w:t xml:space="preserve">• </w:t>
      </w:r>
      <w:r w:rsidR="003E0BE8">
        <w:rPr>
          <w:rFonts w:ascii="Tahoma" w:hAnsi="Tahoma" w:cs="Tahoma"/>
          <w:szCs w:val="22"/>
        </w:rPr>
        <w:t xml:space="preserve">the </w:t>
      </w:r>
      <w:r w:rsidR="003E0BE8" w:rsidRPr="00647FC5">
        <w:rPr>
          <w:rFonts w:ascii="Tahoma" w:hAnsi="Tahoma" w:cs="Tahoma"/>
          <w:szCs w:val="22"/>
        </w:rPr>
        <w:t>Treasury System and</w:t>
      </w:r>
    </w:p>
    <w:p w:rsidR="003E0BE8" w:rsidRDefault="003E0BE8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  <w:lang w:val="mk-MK"/>
        </w:rPr>
      </w:pPr>
      <w:r>
        <w:rPr>
          <w:rFonts w:ascii="Tahoma" w:hAnsi="Tahoma" w:cs="Tahoma"/>
          <w:szCs w:val="22"/>
        </w:rPr>
        <w:t>• o</w:t>
      </w:r>
      <w:r w:rsidRPr="00647FC5">
        <w:rPr>
          <w:rFonts w:ascii="Tahoma" w:hAnsi="Tahoma" w:cs="Tahoma"/>
          <w:szCs w:val="22"/>
        </w:rPr>
        <w:t xml:space="preserve">ther participants in accordance with Article 3 paragraph </w:t>
      </w:r>
      <w:r w:rsidR="007C1E93">
        <w:rPr>
          <w:rFonts w:ascii="Tahoma" w:hAnsi="Tahoma" w:cs="Tahoma"/>
          <w:szCs w:val="22"/>
        </w:rPr>
        <w:t>6</w:t>
      </w:r>
      <w:r w:rsidRPr="00647FC5">
        <w:rPr>
          <w:rFonts w:ascii="Tahoma" w:hAnsi="Tahoma" w:cs="Tahoma"/>
          <w:szCs w:val="22"/>
        </w:rPr>
        <w:t xml:space="preserve"> of these Rules</w:t>
      </w:r>
      <w:r w:rsidR="007C1E93">
        <w:rPr>
          <w:rFonts w:ascii="Tahoma" w:hAnsi="Tahoma" w:cs="Tahoma"/>
          <w:szCs w:val="22"/>
        </w:rPr>
        <w:t xml:space="preserve">, </w:t>
      </w:r>
      <w:r w:rsidR="007C1E93" w:rsidRPr="007C1E93">
        <w:rPr>
          <w:rFonts w:ascii="Tahoma" w:hAnsi="Tahoma" w:cs="Tahoma"/>
          <w:szCs w:val="22"/>
        </w:rPr>
        <w:t>excluding messages from CSD associated with the settlement of transactions concluded on OTC markets</w:t>
      </w:r>
      <w:r w:rsidRPr="00647FC5">
        <w:rPr>
          <w:rFonts w:ascii="Tahoma" w:hAnsi="Tahoma" w:cs="Tahoma"/>
          <w:szCs w:val="22"/>
        </w:rPr>
        <w:t>.</w:t>
      </w:r>
    </w:p>
    <w:p w:rsidR="00647FC5" w:rsidRPr="00647FC5" w:rsidRDefault="00647FC5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</w:p>
    <w:p w:rsidR="00EB4FC2" w:rsidRPr="00C8203C" w:rsidRDefault="00310522" w:rsidP="00C8203C">
      <w:pPr>
        <w:autoSpaceDE w:val="0"/>
        <w:autoSpaceDN w:val="0"/>
        <w:adjustRightInd w:val="0"/>
        <w:spacing w:after="120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>i</w:t>
      </w:r>
      <w:r w:rsidR="00EB4FC2" w:rsidRPr="00C8203C">
        <w:rPr>
          <w:rFonts w:ascii="Tahoma" w:hAnsi="Tahoma" w:cs="Tahoma"/>
          <w:b/>
          <w:szCs w:val="22"/>
        </w:rPr>
        <w:t xml:space="preserve">) </w:t>
      </w:r>
      <w:r w:rsidR="00647FC5" w:rsidRPr="00C8203C">
        <w:rPr>
          <w:rFonts w:ascii="Tahoma" w:hAnsi="Tahoma" w:cs="Tahoma"/>
          <w:b/>
          <w:szCs w:val="22"/>
        </w:rPr>
        <w:t xml:space="preserve">Moment </w:t>
      </w:r>
      <w:r>
        <w:rPr>
          <w:rFonts w:ascii="Tahoma" w:hAnsi="Tahoma" w:cs="Tahoma"/>
          <w:b/>
          <w:szCs w:val="22"/>
        </w:rPr>
        <w:t>8</w:t>
      </w:r>
    </w:p>
    <w:p w:rsidR="003E0BE8" w:rsidRPr="00647FC5" w:rsidRDefault="003E0BE8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At </w:t>
      </w:r>
      <w:r w:rsidRPr="00AC74BC">
        <w:rPr>
          <w:rFonts w:ascii="Tahoma" w:hAnsi="Tahoma" w:cs="Tahoma"/>
          <w:szCs w:val="22"/>
        </w:rPr>
        <w:t>this moment</w:t>
      </w:r>
      <w:r>
        <w:rPr>
          <w:rFonts w:ascii="Tahoma" w:hAnsi="Tahoma" w:cs="Tahoma"/>
          <w:szCs w:val="22"/>
        </w:rPr>
        <w:t>,</w:t>
      </w:r>
      <w:r w:rsidRPr="00AC74BC">
        <w:rPr>
          <w:rFonts w:ascii="Tahoma" w:hAnsi="Tahoma" w:cs="Tahoma"/>
          <w:szCs w:val="22"/>
        </w:rPr>
        <w:t xml:space="preserve"> MIPS </w:t>
      </w:r>
      <w:r>
        <w:rPr>
          <w:rFonts w:ascii="Tahoma" w:hAnsi="Tahoma" w:cs="Tahoma"/>
          <w:szCs w:val="22"/>
        </w:rPr>
        <w:t>ceases receiving any messages for</w:t>
      </w:r>
      <w:r w:rsidRPr="00AC74BC"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/>
          <w:szCs w:val="22"/>
        </w:rPr>
        <w:t xml:space="preserve">transfer of funds. </w:t>
      </w:r>
    </w:p>
    <w:p w:rsidR="00EB4FC2" w:rsidRPr="00647FC5" w:rsidRDefault="003E0BE8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By way of derogation</w:t>
      </w:r>
      <w:r w:rsidRPr="003E0BE8">
        <w:rPr>
          <w:rFonts w:ascii="Tahoma" w:hAnsi="Tahoma" w:cs="Tahoma"/>
          <w:szCs w:val="22"/>
        </w:rPr>
        <w:t xml:space="preserve">, </w:t>
      </w:r>
      <w:r>
        <w:rPr>
          <w:rFonts w:ascii="Tahoma" w:hAnsi="Tahoma" w:cs="Tahoma"/>
          <w:szCs w:val="22"/>
        </w:rPr>
        <w:t>after</w:t>
      </w:r>
      <w:r w:rsidRPr="003E0BE8">
        <w:rPr>
          <w:rFonts w:ascii="Tahoma" w:hAnsi="Tahoma" w:cs="Tahoma"/>
          <w:szCs w:val="22"/>
        </w:rPr>
        <w:t xml:space="preserve"> this moment</w:t>
      </w:r>
      <w:r>
        <w:rPr>
          <w:rFonts w:ascii="Tahoma" w:hAnsi="Tahoma" w:cs="Tahoma"/>
          <w:szCs w:val="22"/>
        </w:rPr>
        <w:t>,</w:t>
      </w:r>
      <w:r w:rsidRPr="003E0BE8">
        <w:rPr>
          <w:rFonts w:ascii="Tahoma" w:hAnsi="Tahoma" w:cs="Tahoma"/>
          <w:szCs w:val="22"/>
        </w:rPr>
        <w:t xml:space="preserve"> MIPS receives orders for </w:t>
      </w:r>
      <w:r w:rsidR="007C1E93">
        <w:rPr>
          <w:rFonts w:ascii="Tahoma" w:hAnsi="Tahoma" w:cs="Tahoma"/>
          <w:szCs w:val="22"/>
        </w:rPr>
        <w:t>overnight</w:t>
      </w:r>
      <w:r w:rsidRPr="003E0BE8">
        <w:rPr>
          <w:rFonts w:ascii="Tahoma" w:hAnsi="Tahoma" w:cs="Tahoma"/>
          <w:szCs w:val="22"/>
        </w:rPr>
        <w:t xml:space="preserve"> </w:t>
      </w:r>
      <w:r w:rsidR="007C1E93">
        <w:rPr>
          <w:rFonts w:ascii="Tahoma" w:hAnsi="Tahoma" w:cs="Tahoma"/>
          <w:szCs w:val="22"/>
        </w:rPr>
        <w:t xml:space="preserve">loans </w:t>
      </w:r>
      <w:r w:rsidRPr="003E0BE8">
        <w:rPr>
          <w:rFonts w:ascii="Tahoma" w:hAnsi="Tahoma" w:cs="Tahoma"/>
          <w:szCs w:val="22"/>
        </w:rPr>
        <w:t xml:space="preserve">from the Central Bank Operations </w:t>
      </w:r>
      <w:r>
        <w:rPr>
          <w:rFonts w:ascii="Tahoma" w:hAnsi="Tahoma" w:cs="Tahoma"/>
          <w:szCs w:val="22"/>
        </w:rPr>
        <w:t xml:space="preserve">Department </w:t>
      </w:r>
      <w:r w:rsidRPr="003E0BE8">
        <w:rPr>
          <w:rFonts w:ascii="Tahoma" w:hAnsi="Tahoma" w:cs="Tahoma"/>
          <w:szCs w:val="22"/>
        </w:rPr>
        <w:t>at National Bank of the Republic of Macedonia.</w:t>
      </w:r>
      <w:r>
        <w:rPr>
          <w:rFonts w:ascii="Tahoma" w:hAnsi="Tahoma" w:cs="Tahoma"/>
          <w:szCs w:val="22"/>
        </w:rPr>
        <w:t xml:space="preserve"> </w:t>
      </w:r>
    </w:p>
    <w:p w:rsidR="00647FC5" w:rsidRPr="00647FC5" w:rsidRDefault="00647FC5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</w:p>
    <w:p w:rsidR="00EB4FC2" w:rsidRPr="00C8203C" w:rsidRDefault="007C1E93" w:rsidP="00C8203C">
      <w:pPr>
        <w:autoSpaceDE w:val="0"/>
        <w:autoSpaceDN w:val="0"/>
        <w:adjustRightInd w:val="0"/>
        <w:spacing w:after="120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>j</w:t>
      </w:r>
      <w:r w:rsidR="00EB4FC2" w:rsidRPr="00C8203C">
        <w:rPr>
          <w:rFonts w:ascii="Tahoma" w:hAnsi="Tahoma" w:cs="Tahoma"/>
          <w:b/>
          <w:szCs w:val="22"/>
        </w:rPr>
        <w:t xml:space="preserve">) </w:t>
      </w:r>
      <w:r w:rsidR="00647FC5" w:rsidRPr="00C8203C">
        <w:rPr>
          <w:rFonts w:ascii="Tahoma" w:hAnsi="Tahoma" w:cs="Tahoma"/>
          <w:b/>
          <w:szCs w:val="22"/>
        </w:rPr>
        <w:t xml:space="preserve">Moment </w:t>
      </w:r>
      <w:r>
        <w:rPr>
          <w:rFonts w:ascii="Tahoma" w:hAnsi="Tahoma" w:cs="Tahoma"/>
          <w:b/>
          <w:szCs w:val="22"/>
        </w:rPr>
        <w:t>9</w:t>
      </w:r>
    </w:p>
    <w:p w:rsidR="00EB4FC2" w:rsidRPr="00647FC5" w:rsidRDefault="003E0BE8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From </w:t>
      </w:r>
      <w:r w:rsidRPr="003E0BE8">
        <w:rPr>
          <w:rFonts w:ascii="Tahoma" w:hAnsi="Tahoma" w:cs="Tahoma"/>
          <w:szCs w:val="22"/>
        </w:rPr>
        <w:t>this moment</w:t>
      </w:r>
      <w:r>
        <w:rPr>
          <w:rFonts w:ascii="Tahoma" w:hAnsi="Tahoma" w:cs="Tahoma"/>
          <w:szCs w:val="22"/>
        </w:rPr>
        <w:t>,</w:t>
      </w:r>
      <w:r w:rsidRPr="003E0BE8">
        <w:rPr>
          <w:rFonts w:ascii="Tahoma" w:hAnsi="Tahoma" w:cs="Tahoma"/>
          <w:szCs w:val="22"/>
        </w:rPr>
        <w:t xml:space="preserve"> MIPS </w:t>
      </w:r>
      <w:r>
        <w:rPr>
          <w:rFonts w:ascii="Tahoma" w:hAnsi="Tahoma" w:cs="Tahoma"/>
          <w:szCs w:val="22"/>
        </w:rPr>
        <w:t xml:space="preserve">ceases </w:t>
      </w:r>
      <w:r w:rsidRPr="003E0BE8">
        <w:rPr>
          <w:rFonts w:ascii="Tahoma" w:hAnsi="Tahoma" w:cs="Tahoma"/>
          <w:szCs w:val="22"/>
        </w:rPr>
        <w:t>receiv</w:t>
      </w:r>
      <w:r>
        <w:rPr>
          <w:rFonts w:ascii="Tahoma" w:hAnsi="Tahoma" w:cs="Tahoma"/>
          <w:szCs w:val="22"/>
        </w:rPr>
        <w:t>ing</w:t>
      </w:r>
      <w:r w:rsidRPr="003E0BE8">
        <w:rPr>
          <w:rFonts w:ascii="Tahoma" w:hAnsi="Tahoma" w:cs="Tahoma"/>
          <w:szCs w:val="22"/>
        </w:rPr>
        <w:t xml:space="preserve"> orders for </w:t>
      </w:r>
      <w:r w:rsidR="007C1E93">
        <w:rPr>
          <w:rFonts w:ascii="Tahoma" w:hAnsi="Tahoma" w:cs="Tahoma"/>
          <w:szCs w:val="22"/>
        </w:rPr>
        <w:t>overnight loans</w:t>
      </w:r>
      <w:r>
        <w:rPr>
          <w:rFonts w:ascii="Tahoma" w:hAnsi="Tahoma" w:cs="Tahoma"/>
          <w:szCs w:val="22"/>
        </w:rPr>
        <w:t xml:space="preserve">.  </w:t>
      </w:r>
    </w:p>
    <w:p w:rsidR="00EB4FC2" w:rsidRPr="00647FC5" w:rsidRDefault="003E0BE8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  <w:r w:rsidRPr="003E0BE8">
        <w:rPr>
          <w:rFonts w:ascii="Tahoma" w:hAnsi="Tahoma" w:cs="Tahoma"/>
          <w:szCs w:val="22"/>
        </w:rPr>
        <w:t>From this moment</w:t>
      </w:r>
      <w:r>
        <w:rPr>
          <w:rFonts w:ascii="Tahoma" w:hAnsi="Tahoma" w:cs="Tahoma"/>
          <w:szCs w:val="22"/>
        </w:rPr>
        <w:t>, MIPS issues</w:t>
      </w:r>
      <w:r w:rsidRPr="003E0BE8">
        <w:rPr>
          <w:rFonts w:ascii="Tahoma" w:hAnsi="Tahoma" w:cs="Tahoma"/>
          <w:szCs w:val="22"/>
        </w:rPr>
        <w:t xml:space="preserve"> statements for all accounts for all participants.</w:t>
      </w:r>
      <w:r>
        <w:rPr>
          <w:rFonts w:ascii="Tahoma" w:hAnsi="Tahoma" w:cs="Tahoma"/>
          <w:szCs w:val="22"/>
        </w:rPr>
        <w:t xml:space="preserve"> </w:t>
      </w:r>
    </w:p>
    <w:p w:rsidR="00647FC5" w:rsidRPr="00647FC5" w:rsidRDefault="00647FC5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</w:p>
    <w:p w:rsidR="00EB4FC2" w:rsidRPr="00C8203C" w:rsidRDefault="007C1E93" w:rsidP="00C8203C">
      <w:pPr>
        <w:autoSpaceDE w:val="0"/>
        <w:autoSpaceDN w:val="0"/>
        <w:adjustRightInd w:val="0"/>
        <w:spacing w:after="120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>k</w:t>
      </w:r>
      <w:r w:rsidR="00EB4FC2" w:rsidRPr="00C8203C">
        <w:rPr>
          <w:rFonts w:ascii="Tahoma" w:hAnsi="Tahoma" w:cs="Tahoma"/>
          <w:b/>
          <w:szCs w:val="22"/>
        </w:rPr>
        <w:t xml:space="preserve">) </w:t>
      </w:r>
      <w:r w:rsidRPr="00C8203C">
        <w:rPr>
          <w:rFonts w:ascii="Tahoma" w:hAnsi="Tahoma" w:cs="Tahoma"/>
          <w:b/>
          <w:szCs w:val="22"/>
        </w:rPr>
        <w:t>SYSTEM END</w:t>
      </w:r>
      <w:r>
        <w:rPr>
          <w:rFonts w:ascii="Tahoma" w:hAnsi="Tahoma" w:cs="Tahoma"/>
          <w:b/>
          <w:szCs w:val="22"/>
        </w:rPr>
        <w:t xml:space="preserve"> m</w:t>
      </w:r>
      <w:r w:rsidR="00647FC5" w:rsidRPr="00C8203C">
        <w:rPr>
          <w:rFonts w:ascii="Tahoma" w:hAnsi="Tahoma" w:cs="Tahoma"/>
          <w:b/>
          <w:szCs w:val="22"/>
        </w:rPr>
        <w:t xml:space="preserve">oment </w:t>
      </w:r>
    </w:p>
    <w:p w:rsidR="003E0BE8" w:rsidRPr="003E0BE8" w:rsidRDefault="003E0BE8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Turn-off of</w:t>
      </w:r>
      <w:r w:rsidRPr="003E0BE8">
        <w:rPr>
          <w:rFonts w:ascii="Tahoma" w:hAnsi="Tahoma" w:cs="Tahoma"/>
          <w:szCs w:val="22"/>
        </w:rPr>
        <w:t xml:space="preserve"> MIPS.</w:t>
      </w:r>
    </w:p>
    <w:p w:rsidR="00C8203C" w:rsidRPr="00647FC5" w:rsidRDefault="003E0BE8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  <w:r w:rsidRPr="003E0BE8">
        <w:rPr>
          <w:rFonts w:ascii="Tahoma" w:hAnsi="Tahoma" w:cs="Tahoma"/>
          <w:szCs w:val="22"/>
        </w:rPr>
        <w:t xml:space="preserve">The </w:t>
      </w:r>
      <w:r w:rsidR="00C8203C">
        <w:rPr>
          <w:rFonts w:ascii="Tahoma" w:hAnsi="Tahoma" w:cs="Tahoma"/>
          <w:szCs w:val="22"/>
        </w:rPr>
        <w:t xml:space="preserve">starting point of the </w:t>
      </w:r>
      <w:r w:rsidRPr="003E0BE8">
        <w:rPr>
          <w:rFonts w:ascii="Tahoma" w:hAnsi="Tahoma" w:cs="Tahoma"/>
          <w:szCs w:val="22"/>
        </w:rPr>
        <w:t xml:space="preserve">prescribed moments </w:t>
      </w:r>
      <w:r w:rsidR="00C8203C">
        <w:rPr>
          <w:rFonts w:ascii="Tahoma" w:hAnsi="Tahoma" w:cs="Tahoma"/>
          <w:szCs w:val="22"/>
        </w:rPr>
        <w:t xml:space="preserve">is </w:t>
      </w:r>
      <w:r w:rsidRPr="003E0BE8">
        <w:rPr>
          <w:rFonts w:ascii="Tahoma" w:hAnsi="Tahoma" w:cs="Tahoma"/>
          <w:szCs w:val="22"/>
        </w:rPr>
        <w:t xml:space="preserve">defined </w:t>
      </w:r>
      <w:r w:rsidR="00C8203C">
        <w:rPr>
          <w:rFonts w:ascii="Tahoma" w:hAnsi="Tahoma" w:cs="Tahoma"/>
          <w:szCs w:val="22"/>
        </w:rPr>
        <w:t>in the</w:t>
      </w:r>
      <w:r w:rsidRPr="003E0BE8">
        <w:rPr>
          <w:rFonts w:ascii="Tahoma" w:hAnsi="Tahoma" w:cs="Tahoma"/>
          <w:szCs w:val="22"/>
        </w:rPr>
        <w:t xml:space="preserve"> </w:t>
      </w:r>
      <w:r w:rsidRPr="00C8203C">
        <w:rPr>
          <w:rFonts w:ascii="Tahoma" w:hAnsi="Tahoma" w:cs="Tahoma"/>
          <w:b/>
          <w:szCs w:val="22"/>
        </w:rPr>
        <w:t>T</w:t>
      </w:r>
      <w:r w:rsidR="00C8203C" w:rsidRPr="00C8203C">
        <w:rPr>
          <w:rFonts w:ascii="Tahoma" w:hAnsi="Tahoma" w:cs="Tahoma"/>
          <w:b/>
          <w:szCs w:val="22"/>
        </w:rPr>
        <w:t>ime Schedule</w:t>
      </w:r>
      <w:r w:rsidRPr="003E0BE8">
        <w:rPr>
          <w:rFonts w:ascii="Tahoma" w:hAnsi="Tahoma" w:cs="Tahoma"/>
          <w:szCs w:val="22"/>
        </w:rPr>
        <w:t xml:space="preserve">, </w:t>
      </w:r>
      <w:r w:rsidR="00C8203C">
        <w:rPr>
          <w:rFonts w:ascii="Tahoma" w:hAnsi="Tahoma" w:cs="Tahoma"/>
          <w:szCs w:val="22"/>
        </w:rPr>
        <w:t xml:space="preserve">which is </w:t>
      </w:r>
      <w:r w:rsidRPr="003E0BE8">
        <w:rPr>
          <w:rFonts w:ascii="Tahoma" w:hAnsi="Tahoma" w:cs="Tahoma"/>
          <w:szCs w:val="22"/>
        </w:rPr>
        <w:t>an integral part of these Rules.</w:t>
      </w:r>
    </w:p>
    <w:p w:rsidR="00647FC5" w:rsidRPr="00647FC5" w:rsidRDefault="00647FC5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</w:p>
    <w:p w:rsidR="00EB4FC2" w:rsidRPr="00C8203C" w:rsidRDefault="007C1E93" w:rsidP="00C8203C">
      <w:pPr>
        <w:autoSpaceDE w:val="0"/>
        <w:autoSpaceDN w:val="0"/>
        <w:adjustRightInd w:val="0"/>
        <w:spacing w:after="120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br w:type="page"/>
      </w:r>
      <w:r w:rsidR="00647FC5" w:rsidRPr="00C8203C">
        <w:rPr>
          <w:rFonts w:ascii="Tahoma" w:hAnsi="Tahoma" w:cs="Tahoma"/>
          <w:b/>
          <w:szCs w:val="22"/>
        </w:rPr>
        <w:lastRenderedPageBreak/>
        <w:t xml:space="preserve">Article </w:t>
      </w:r>
      <w:r>
        <w:rPr>
          <w:rFonts w:ascii="Tahoma" w:hAnsi="Tahoma" w:cs="Tahoma"/>
          <w:b/>
          <w:szCs w:val="22"/>
        </w:rPr>
        <w:t>3</w:t>
      </w:r>
    </w:p>
    <w:p w:rsidR="00647FC5" w:rsidRPr="00C8203C" w:rsidRDefault="00647FC5" w:rsidP="00C8203C">
      <w:pPr>
        <w:autoSpaceDE w:val="0"/>
        <w:autoSpaceDN w:val="0"/>
        <w:adjustRightInd w:val="0"/>
        <w:spacing w:after="120"/>
        <w:rPr>
          <w:rFonts w:ascii="Tahoma" w:hAnsi="Tahoma" w:cs="Tahoma"/>
          <w:b/>
          <w:szCs w:val="22"/>
        </w:rPr>
      </w:pPr>
    </w:p>
    <w:p w:rsidR="00EB4FC2" w:rsidRPr="007C1E93" w:rsidRDefault="00C8203C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  <w:r w:rsidRPr="007C1E93">
        <w:rPr>
          <w:rFonts w:ascii="Tahoma" w:hAnsi="Tahoma" w:cs="Tahoma"/>
          <w:szCs w:val="22"/>
        </w:rPr>
        <w:t xml:space="preserve">Annex </w:t>
      </w:r>
      <w:r w:rsidR="00EB4FC2" w:rsidRPr="007C1E93">
        <w:rPr>
          <w:rFonts w:ascii="Tahoma" w:hAnsi="Tahoma" w:cs="Tahoma"/>
          <w:szCs w:val="22"/>
        </w:rPr>
        <w:t xml:space="preserve">1 </w:t>
      </w:r>
      <w:r w:rsidRPr="007C1E93">
        <w:rPr>
          <w:rFonts w:ascii="Tahoma" w:hAnsi="Tahoma" w:cs="Tahoma"/>
          <w:szCs w:val="22"/>
        </w:rPr>
        <w:t>to the Rules shall be amended and read as follows</w:t>
      </w:r>
      <w:r w:rsidR="00EB4FC2" w:rsidRPr="007C1E93">
        <w:rPr>
          <w:rFonts w:ascii="Tahoma" w:hAnsi="Tahoma" w:cs="Tahoma"/>
          <w:szCs w:val="22"/>
        </w:rPr>
        <w:t>:</w:t>
      </w:r>
    </w:p>
    <w:p w:rsidR="00647FC5" w:rsidRPr="00647FC5" w:rsidRDefault="00647FC5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</w:p>
    <w:p w:rsidR="00EB4FC2" w:rsidRPr="007C1E93" w:rsidRDefault="00C8203C" w:rsidP="00C8203C">
      <w:pPr>
        <w:autoSpaceDE w:val="0"/>
        <w:autoSpaceDN w:val="0"/>
        <w:adjustRightInd w:val="0"/>
        <w:spacing w:after="120"/>
        <w:rPr>
          <w:rFonts w:ascii="Tahoma" w:hAnsi="Tahoma" w:cs="Tahoma"/>
          <w:b/>
          <w:szCs w:val="22"/>
        </w:rPr>
      </w:pPr>
      <w:r w:rsidRPr="007C1E93">
        <w:rPr>
          <w:rFonts w:ascii="Tahoma" w:hAnsi="Tahoma" w:cs="Tahoma"/>
          <w:b/>
          <w:szCs w:val="22"/>
        </w:rPr>
        <w:t>Annex</w:t>
      </w:r>
      <w:r w:rsidR="00EB4FC2" w:rsidRPr="007C1E93">
        <w:rPr>
          <w:rFonts w:ascii="Tahoma" w:hAnsi="Tahoma" w:cs="Tahoma"/>
          <w:b/>
          <w:szCs w:val="22"/>
        </w:rPr>
        <w:t xml:space="preserve"> 1</w:t>
      </w:r>
    </w:p>
    <w:p w:rsidR="00647FC5" w:rsidRPr="00647FC5" w:rsidRDefault="00647FC5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</w:p>
    <w:p w:rsidR="00EB4FC2" w:rsidRPr="00C8203C" w:rsidRDefault="00C8203C" w:rsidP="00C8203C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szCs w:val="22"/>
        </w:rPr>
      </w:pPr>
      <w:r w:rsidRPr="00C8203C">
        <w:rPr>
          <w:rFonts w:ascii="Tahoma" w:hAnsi="Tahoma" w:cs="Tahoma"/>
          <w:b/>
          <w:szCs w:val="22"/>
        </w:rPr>
        <w:t>Time Schedule of MIPS</w:t>
      </w:r>
    </w:p>
    <w:p w:rsidR="00647FC5" w:rsidRPr="00647FC5" w:rsidRDefault="00647FC5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</w:p>
    <w:p w:rsidR="00EB4FC2" w:rsidRPr="00647FC5" w:rsidRDefault="007C1E93" w:rsidP="00C8203C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SYSTEM START</w:t>
      </w:r>
      <w:r w:rsidRPr="00647FC5"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/>
          <w:szCs w:val="22"/>
        </w:rPr>
        <w:t>m</w:t>
      </w:r>
      <w:r w:rsidR="00647FC5" w:rsidRPr="00647FC5">
        <w:rPr>
          <w:rFonts w:ascii="Tahoma" w:hAnsi="Tahoma" w:cs="Tahoma"/>
          <w:szCs w:val="22"/>
        </w:rPr>
        <w:t xml:space="preserve">oment </w:t>
      </w:r>
      <w:r w:rsidR="00C8203C">
        <w:rPr>
          <w:rFonts w:ascii="Tahoma" w:hAnsi="Tahoma" w:cs="Tahoma"/>
          <w:szCs w:val="22"/>
        </w:rPr>
        <w:tab/>
      </w:r>
      <w:r w:rsidR="00EB4FC2" w:rsidRPr="00647FC5">
        <w:rPr>
          <w:rFonts w:ascii="Tahoma" w:hAnsi="Tahoma" w:cs="Tahoma"/>
          <w:szCs w:val="22"/>
        </w:rPr>
        <w:t>08:00</w:t>
      </w:r>
    </w:p>
    <w:p w:rsidR="00EB4FC2" w:rsidRPr="00647FC5" w:rsidRDefault="00647FC5" w:rsidP="00C8203C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szCs w:val="22"/>
        </w:rPr>
      </w:pPr>
      <w:r w:rsidRPr="00647FC5">
        <w:rPr>
          <w:rFonts w:ascii="Tahoma" w:hAnsi="Tahoma" w:cs="Tahoma"/>
          <w:szCs w:val="22"/>
        </w:rPr>
        <w:t xml:space="preserve">Moment </w:t>
      </w:r>
      <w:r w:rsidR="00EB4FC2" w:rsidRPr="00647FC5">
        <w:rPr>
          <w:rFonts w:ascii="Tahoma" w:hAnsi="Tahoma" w:cs="Tahoma"/>
          <w:szCs w:val="22"/>
        </w:rPr>
        <w:t xml:space="preserve">1 </w:t>
      </w:r>
      <w:r w:rsidR="00C8203C">
        <w:rPr>
          <w:rFonts w:ascii="Tahoma" w:hAnsi="Tahoma" w:cs="Tahoma"/>
          <w:szCs w:val="22"/>
        </w:rPr>
        <w:tab/>
      </w:r>
      <w:r w:rsidR="00C8203C">
        <w:rPr>
          <w:rFonts w:ascii="Tahoma" w:hAnsi="Tahoma" w:cs="Tahoma"/>
          <w:szCs w:val="22"/>
        </w:rPr>
        <w:tab/>
      </w:r>
      <w:r w:rsidR="00C8203C">
        <w:rPr>
          <w:rFonts w:ascii="Tahoma" w:hAnsi="Tahoma" w:cs="Tahoma"/>
          <w:szCs w:val="22"/>
        </w:rPr>
        <w:tab/>
      </w:r>
      <w:r w:rsidR="00EB4FC2" w:rsidRPr="00647FC5">
        <w:rPr>
          <w:rFonts w:ascii="Tahoma" w:hAnsi="Tahoma" w:cs="Tahoma"/>
          <w:szCs w:val="22"/>
        </w:rPr>
        <w:t>09:00</w:t>
      </w:r>
    </w:p>
    <w:p w:rsidR="00EB4FC2" w:rsidRPr="00647FC5" w:rsidRDefault="00647FC5" w:rsidP="00C8203C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szCs w:val="22"/>
        </w:rPr>
      </w:pPr>
      <w:r w:rsidRPr="00647FC5">
        <w:rPr>
          <w:rFonts w:ascii="Tahoma" w:hAnsi="Tahoma" w:cs="Tahoma"/>
          <w:szCs w:val="22"/>
        </w:rPr>
        <w:t xml:space="preserve">Moment </w:t>
      </w:r>
      <w:r w:rsidR="00EB4FC2" w:rsidRPr="00647FC5">
        <w:rPr>
          <w:rFonts w:ascii="Tahoma" w:hAnsi="Tahoma" w:cs="Tahoma"/>
          <w:szCs w:val="22"/>
        </w:rPr>
        <w:t xml:space="preserve">2 </w:t>
      </w:r>
      <w:r w:rsidR="00C8203C">
        <w:rPr>
          <w:rFonts w:ascii="Tahoma" w:hAnsi="Tahoma" w:cs="Tahoma"/>
          <w:szCs w:val="22"/>
        </w:rPr>
        <w:tab/>
      </w:r>
      <w:r w:rsidR="00C8203C">
        <w:rPr>
          <w:rFonts w:ascii="Tahoma" w:hAnsi="Tahoma" w:cs="Tahoma"/>
          <w:szCs w:val="22"/>
        </w:rPr>
        <w:tab/>
      </w:r>
      <w:r w:rsidR="00C8203C">
        <w:rPr>
          <w:rFonts w:ascii="Tahoma" w:hAnsi="Tahoma" w:cs="Tahoma"/>
          <w:szCs w:val="22"/>
        </w:rPr>
        <w:tab/>
      </w:r>
      <w:r w:rsidR="00EB4FC2" w:rsidRPr="00647FC5">
        <w:rPr>
          <w:rFonts w:ascii="Tahoma" w:hAnsi="Tahoma" w:cs="Tahoma"/>
          <w:szCs w:val="22"/>
        </w:rPr>
        <w:t>10:00</w:t>
      </w:r>
    </w:p>
    <w:p w:rsidR="00EB4FC2" w:rsidRPr="00647FC5" w:rsidRDefault="00647FC5" w:rsidP="00C8203C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szCs w:val="22"/>
        </w:rPr>
      </w:pPr>
      <w:r w:rsidRPr="00647FC5">
        <w:rPr>
          <w:rFonts w:ascii="Tahoma" w:hAnsi="Tahoma" w:cs="Tahoma"/>
          <w:szCs w:val="22"/>
        </w:rPr>
        <w:t xml:space="preserve">Moment </w:t>
      </w:r>
      <w:r w:rsidR="00EB4FC2" w:rsidRPr="00647FC5">
        <w:rPr>
          <w:rFonts w:ascii="Tahoma" w:hAnsi="Tahoma" w:cs="Tahoma"/>
          <w:szCs w:val="22"/>
        </w:rPr>
        <w:t xml:space="preserve">3 </w:t>
      </w:r>
      <w:r w:rsidR="00C8203C">
        <w:rPr>
          <w:rFonts w:ascii="Tahoma" w:hAnsi="Tahoma" w:cs="Tahoma"/>
          <w:szCs w:val="22"/>
        </w:rPr>
        <w:tab/>
      </w:r>
      <w:r w:rsidR="00C8203C">
        <w:rPr>
          <w:rFonts w:ascii="Tahoma" w:hAnsi="Tahoma" w:cs="Tahoma"/>
          <w:szCs w:val="22"/>
        </w:rPr>
        <w:tab/>
      </w:r>
      <w:r w:rsidR="00C8203C">
        <w:rPr>
          <w:rFonts w:ascii="Tahoma" w:hAnsi="Tahoma" w:cs="Tahoma"/>
          <w:szCs w:val="22"/>
        </w:rPr>
        <w:tab/>
      </w:r>
      <w:r w:rsidR="00EB4FC2" w:rsidRPr="00647FC5">
        <w:rPr>
          <w:rFonts w:ascii="Tahoma" w:hAnsi="Tahoma" w:cs="Tahoma"/>
          <w:szCs w:val="22"/>
        </w:rPr>
        <w:t>11:00</w:t>
      </w:r>
    </w:p>
    <w:p w:rsidR="00EB4FC2" w:rsidRPr="00647FC5" w:rsidRDefault="00647FC5" w:rsidP="00C8203C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szCs w:val="22"/>
        </w:rPr>
      </w:pPr>
      <w:r w:rsidRPr="00647FC5">
        <w:rPr>
          <w:rFonts w:ascii="Tahoma" w:hAnsi="Tahoma" w:cs="Tahoma"/>
          <w:szCs w:val="22"/>
        </w:rPr>
        <w:t xml:space="preserve">Moment </w:t>
      </w:r>
      <w:r w:rsidR="00EB4FC2" w:rsidRPr="00647FC5">
        <w:rPr>
          <w:rFonts w:ascii="Tahoma" w:hAnsi="Tahoma" w:cs="Tahoma"/>
          <w:szCs w:val="22"/>
        </w:rPr>
        <w:t xml:space="preserve">4 </w:t>
      </w:r>
      <w:r w:rsidR="00C8203C">
        <w:rPr>
          <w:rFonts w:ascii="Tahoma" w:hAnsi="Tahoma" w:cs="Tahoma"/>
          <w:szCs w:val="22"/>
        </w:rPr>
        <w:tab/>
      </w:r>
      <w:r w:rsidR="00C8203C">
        <w:rPr>
          <w:rFonts w:ascii="Tahoma" w:hAnsi="Tahoma" w:cs="Tahoma"/>
          <w:szCs w:val="22"/>
        </w:rPr>
        <w:tab/>
      </w:r>
      <w:r w:rsidR="00C8203C">
        <w:rPr>
          <w:rFonts w:ascii="Tahoma" w:hAnsi="Tahoma" w:cs="Tahoma"/>
          <w:szCs w:val="22"/>
        </w:rPr>
        <w:tab/>
      </w:r>
      <w:r w:rsidR="00EB4FC2" w:rsidRPr="00647FC5">
        <w:rPr>
          <w:rFonts w:ascii="Tahoma" w:hAnsi="Tahoma" w:cs="Tahoma"/>
          <w:szCs w:val="22"/>
        </w:rPr>
        <w:t>1</w:t>
      </w:r>
      <w:r w:rsidR="00EF0A0F">
        <w:rPr>
          <w:rFonts w:ascii="Tahoma" w:hAnsi="Tahoma" w:cs="Tahoma"/>
          <w:szCs w:val="22"/>
        </w:rPr>
        <w:t>2</w:t>
      </w:r>
      <w:r w:rsidR="00EB4FC2" w:rsidRPr="00647FC5">
        <w:rPr>
          <w:rFonts w:ascii="Tahoma" w:hAnsi="Tahoma" w:cs="Tahoma"/>
          <w:szCs w:val="22"/>
        </w:rPr>
        <w:t>:00</w:t>
      </w:r>
    </w:p>
    <w:p w:rsidR="00EB4FC2" w:rsidRPr="00647FC5" w:rsidRDefault="00647FC5" w:rsidP="00C8203C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szCs w:val="22"/>
        </w:rPr>
      </w:pPr>
      <w:r w:rsidRPr="00647FC5">
        <w:rPr>
          <w:rFonts w:ascii="Tahoma" w:hAnsi="Tahoma" w:cs="Tahoma"/>
          <w:szCs w:val="22"/>
        </w:rPr>
        <w:t xml:space="preserve">Moment </w:t>
      </w:r>
      <w:r w:rsidR="00EF0A0F">
        <w:rPr>
          <w:rFonts w:ascii="Tahoma" w:hAnsi="Tahoma" w:cs="Tahoma"/>
          <w:szCs w:val="22"/>
        </w:rPr>
        <w:t>5</w:t>
      </w:r>
      <w:r w:rsidR="00EB4FC2" w:rsidRPr="00647FC5">
        <w:rPr>
          <w:rFonts w:ascii="Tahoma" w:hAnsi="Tahoma" w:cs="Tahoma"/>
          <w:szCs w:val="22"/>
        </w:rPr>
        <w:t xml:space="preserve"> </w:t>
      </w:r>
      <w:r w:rsidR="00C8203C">
        <w:rPr>
          <w:rFonts w:ascii="Tahoma" w:hAnsi="Tahoma" w:cs="Tahoma"/>
          <w:szCs w:val="22"/>
        </w:rPr>
        <w:tab/>
      </w:r>
      <w:r w:rsidR="00C8203C">
        <w:rPr>
          <w:rFonts w:ascii="Tahoma" w:hAnsi="Tahoma" w:cs="Tahoma"/>
          <w:szCs w:val="22"/>
        </w:rPr>
        <w:tab/>
      </w:r>
      <w:r w:rsidR="00C8203C">
        <w:rPr>
          <w:rFonts w:ascii="Tahoma" w:hAnsi="Tahoma" w:cs="Tahoma"/>
          <w:szCs w:val="22"/>
        </w:rPr>
        <w:tab/>
      </w:r>
      <w:r w:rsidR="00EB4FC2" w:rsidRPr="00647FC5">
        <w:rPr>
          <w:rFonts w:ascii="Tahoma" w:hAnsi="Tahoma" w:cs="Tahoma"/>
          <w:szCs w:val="22"/>
        </w:rPr>
        <w:t>14:30</w:t>
      </w:r>
    </w:p>
    <w:p w:rsidR="00EB4FC2" w:rsidRPr="00647FC5" w:rsidRDefault="00647FC5" w:rsidP="00C8203C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szCs w:val="22"/>
        </w:rPr>
      </w:pPr>
      <w:r w:rsidRPr="00647FC5">
        <w:rPr>
          <w:rFonts w:ascii="Tahoma" w:hAnsi="Tahoma" w:cs="Tahoma"/>
          <w:szCs w:val="22"/>
        </w:rPr>
        <w:t xml:space="preserve">Moment </w:t>
      </w:r>
      <w:r w:rsidR="00EF0A0F">
        <w:rPr>
          <w:rFonts w:ascii="Tahoma" w:hAnsi="Tahoma" w:cs="Tahoma"/>
          <w:szCs w:val="22"/>
        </w:rPr>
        <w:t>6</w:t>
      </w:r>
      <w:r w:rsidR="00EB4FC2" w:rsidRPr="00647FC5">
        <w:rPr>
          <w:rFonts w:ascii="Tahoma" w:hAnsi="Tahoma" w:cs="Tahoma"/>
          <w:szCs w:val="22"/>
        </w:rPr>
        <w:t xml:space="preserve"> </w:t>
      </w:r>
      <w:r w:rsidR="00C8203C">
        <w:rPr>
          <w:rFonts w:ascii="Tahoma" w:hAnsi="Tahoma" w:cs="Tahoma"/>
          <w:szCs w:val="22"/>
        </w:rPr>
        <w:tab/>
      </w:r>
      <w:r w:rsidR="00C8203C">
        <w:rPr>
          <w:rFonts w:ascii="Tahoma" w:hAnsi="Tahoma" w:cs="Tahoma"/>
          <w:szCs w:val="22"/>
        </w:rPr>
        <w:tab/>
      </w:r>
      <w:r w:rsidR="00C8203C">
        <w:rPr>
          <w:rFonts w:ascii="Tahoma" w:hAnsi="Tahoma" w:cs="Tahoma"/>
          <w:szCs w:val="22"/>
        </w:rPr>
        <w:tab/>
      </w:r>
      <w:r w:rsidR="00EB4FC2" w:rsidRPr="00647FC5">
        <w:rPr>
          <w:rFonts w:ascii="Tahoma" w:hAnsi="Tahoma" w:cs="Tahoma"/>
          <w:szCs w:val="22"/>
        </w:rPr>
        <w:t>15:30</w:t>
      </w:r>
    </w:p>
    <w:p w:rsidR="00EB4FC2" w:rsidRPr="00647FC5" w:rsidRDefault="00647FC5" w:rsidP="00C8203C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szCs w:val="22"/>
        </w:rPr>
      </w:pPr>
      <w:r w:rsidRPr="00647FC5">
        <w:rPr>
          <w:rFonts w:ascii="Tahoma" w:hAnsi="Tahoma" w:cs="Tahoma"/>
          <w:szCs w:val="22"/>
        </w:rPr>
        <w:t xml:space="preserve">Moment </w:t>
      </w:r>
      <w:r w:rsidR="00EF0A0F">
        <w:rPr>
          <w:rFonts w:ascii="Tahoma" w:hAnsi="Tahoma" w:cs="Tahoma"/>
          <w:szCs w:val="22"/>
        </w:rPr>
        <w:t>7</w:t>
      </w:r>
      <w:r w:rsidR="00EB4FC2" w:rsidRPr="00647FC5">
        <w:rPr>
          <w:rFonts w:ascii="Tahoma" w:hAnsi="Tahoma" w:cs="Tahoma"/>
          <w:szCs w:val="22"/>
        </w:rPr>
        <w:t xml:space="preserve"> </w:t>
      </w:r>
      <w:r w:rsidR="00C8203C">
        <w:rPr>
          <w:rFonts w:ascii="Tahoma" w:hAnsi="Tahoma" w:cs="Tahoma"/>
          <w:szCs w:val="22"/>
        </w:rPr>
        <w:tab/>
      </w:r>
      <w:r w:rsidR="00C8203C">
        <w:rPr>
          <w:rFonts w:ascii="Tahoma" w:hAnsi="Tahoma" w:cs="Tahoma"/>
          <w:szCs w:val="22"/>
        </w:rPr>
        <w:tab/>
      </w:r>
      <w:r w:rsidR="00C8203C">
        <w:rPr>
          <w:rFonts w:ascii="Tahoma" w:hAnsi="Tahoma" w:cs="Tahoma"/>
          <w:szCs w:val="22"/>
        </w:rPr>
        <w:tab/>
      </w:r>
      <w:r w:rsidR="00EB4FC2" w:rsidRPr="00647FC5">
        <w:rPr>
          <w:rFonts w:ascii="Tahoma" w:hAnsi="Tahoma" w:cs="Tahoma"/>
          <w:szCs w:val="22"/>
        </w:rPr>
        <w:t>16:30</w:t>
      </w:r>
    </w:p>
    <w:p w:rsidR="00EB4FC2" w:rsidRPr="00647FC5" w:rsidRDefault="00647FC5" w:rsidP="00C8203C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szCs w:val="22"/>
        </w:rPr>
      </w:pPr>
      <w:r w:rsidRPr="00647FC5">
        <w:rPr>
          <w:rFonts w:ascii="Tahoma" w:hAnsi="Tahoma" w:cs="Tahoma"/>
          <w:szCs w:val="22"/>
        </w:rPr>
        <w:t xml:space="preserve">Moment </w:t>
      </w:r>
      <w:r w:rsidR="007C1E93">
        <w:rPr>
          <w:rFonts w:ascii="Tahoma" w:hAnsi="Tahoma" w:cs="Tahoma"/>
          <w:szCs w:val="22"/>
        </w:rPr>
        <w:t>8</w:t>
      </w:r>
      <w:r w:rsidR="00EB4FC2" w:rsidRPr="00647FC5">
        <w:rPr>
          <w:rFonts w:ascii="Tahoma" w:hAnsi="Tahoma" w:cs="Tahoma"/>
          <w:szCs w:val="22"/>
        </w:rPr>
        <w:t xml:space="preserve"> </w:t>
      </w:r>
      <w:r w:rsidR="00C8203C">
        <w:rPr>
          <w:rFonts w:ascii="Tahoma" w:hAnsi="Tahoma" w:cs="Tahoma"/>
          <w:szCs w:val="22"/>
        </w:rPr>
        <w:tab/>
      </w:r>
      <w:r w:rsidR="00C8203C">
        <w:rPr>
          <w:rFonts w:ascii="Tahoma" w:hAnsi="Tahoma" w:cs="Tahoma"/>
          <w:szCs w:val="22"/>
        </w:rPr>
        <w:tab/>
      </w:r>
      <w:r w:rsidR="00C8203C">
        <w:rPr>
          <w:rFonts w:ascii="Tahoma" w:hAnsi="Tahoma" w:cs="Tahoma"/>
          <w:szCs w:val="22"/>
        </w:rPr>
        <w:tab/>
      </w:r>
      <w:r w:rsidR="00EB4FC2" w:rsidRPr="00647FC5">
        <w:rPr>
          <w:rFonts w:ascii="Tahoma" w:hAnsi="Tahoma" w:cs="Tahoma"/>
          <w:szCs w:val="22"/>
        </w:rPr>
        <w:t>17:00</w:t>
      </w:r>
    </w:p>
    <w:p w:rsidR="007C1E93" w:rsidRDefault="00647FC5" w:rsidP="007C1E93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szCs w:val="22"/>
        </w:rPr>
      </w:pPr>
      <w:r w:rsidRPr="00647FC5">
        <w:rPr>
          <w:rFonts w:ascii="Tahoma" w:hAnsi="Tahoma" w:cs="Tahoma"/>
          <w:szCs w:val="22"/>
        </w:rPr>
        <w:t xml:space="preserve">Moment </w:t>
      </w:r>
      <w:r w:rsidR="007C1E93">
        <w:rPr>
          <w:rFonts w:ascii="Tahoma" w:hAnsi="Tahoma" w:cs="Tahoma"/>
          <w:szCs w:val="22"/>
        </w:rPr>
        <w:t>9</w:t>
      </w:r>
      <w:r w:rsidR="00EB4FC2" w:rsidRPr="00647FC5">
        <w:rPr>
          <w:rFonts w:ascii="Tahoma" w:hAnsi="Tahoma" w:cs="Tahoma"/>
          <w:szCs w:val="22"/>
        </w:rPr>
        <w:t xml:space="preserve"> </w:t>
      </w:r>
      <w:r w:rsidR="00C8203C">
        <w:rPr>
          <w:rFonts w:ascii="Tahoma" w:hAnsi="Tahoma" w:cs="Tahoma"/>
          <w:szCs w:val="22"/>
        </w:rPr>
        <w:tab/>
      </w:r>
      <w:r w:rsidR="00C8203C">
        <w:rPr>
          <w:rFonts w:ascii="Tahoma" w:hAnsi="Tahoma" w:cs="Tahoma"/>
          <w:szCs w:val="22"/>
        </w:rPr>
        <w:tab/>
      </w:r>
      <w:r w:rsidR="00C8203C">
        <w:rPr>
          <w:rFonts w:ascii="Tahoma" w:hAnsi="Tahoma" w:cs="Tahoma"/>
          <w:szCs w:val="22"/>
        </w:rPr>
        <w:tab/>
      </w:r>
      <w:r w:rsidR="00EB4FC2" w:rsidRPr="00647FC5">
        <w:rPr>
          <w:rFonts w:ascii="Tahoma" w:hAnsi="Tahoma" w:cs="Tahoma"/>
          <w:szCs w:val="22"/>
        </w:rPr>
        <w:t>17:05</w:t>
      </w:r>
    </w:p>
    <w:p w:rsidR="00EB4FC2" w:rsidRPr="00647FC5" w:rsidRDefault="00C8203C" w:rsidP="007C1E93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SYSTEM END </w:t>
      </w:r>
      <w:r w:rsidR="007C1E93">
        <w:rPr>
          <w:rFonts w:ascii="Tahoma" w:hAnsi="Tahoma" w:cs="Tahoma"/>
          <w:szCs w:val="22"/>
        </w:rPr>
        <w:t>moment</w:t>
      </w:r>
      <w:r>
        <w:rPr>
          <w:rFonts w:ascii="Tahoma" w:hAnsi="Tahoma" w:cs="Tahoma"/>
          <w:szCs w:val="22"/>
        </w:rPr>
        <w:tab/>
      </w:r>
      <w:r w:rsidR="007C1E93">
        <w:rPr>
          <w:rFonts w:ascii="Tahoma" w:hAnsi="Tahoma" w:cs="Tahoma"/>
          <w:szCs w:val="22"/>
        </w:rPr>
        <w:tab/>
      </w:r>
      <w:r w:rsidR="00EB4FC2" w:rsidRPr="00647FC5">
        <w:rPr>
          <w:rFonts w:ascii="Tahoma" w:hAnsi="Tahoma" w:cs="Tahoma"/>
          <w:szCs w:val="22"/>
        </w:rPr>
        <w:t>17:30</w:t>
      </w:r>
    </w:p>
    <w:p w:rsidR="00EB4FC2" w:rsidRPr="00647FC5" w:rsidRDefault="00EB4FC2" w:rsidP="00C8203C">
      <w:pPr>
        <w:spacing w:after="120"/>
        <w:rPr>
          <w:rFonts w:ascii="Tahoma" w:hAnsi="Tahoma" w:cs="Tahoma"/>
          <w:szCs w:val="22"/>
        </w:rPr>
      </w:pPr>
    </w:p>
    <w:sectPr w:rsidR="00EB4FC2" w:rsidRPr="00647FC5" w:rsidSect="0081138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440" w:right="1797" w:bottom="1151" w:left="1797" w:header="720" w:footer="573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CE5" w:rsidRDefault="00473CE5">
      <w:r>
        <w:separator/>
      </w:r>
    </w:p>
  </w:endnote>
  <w:endnote w:type="continuationSeparator" w:id="0">
    <w:p w:rsidR="00473CE5" w:rsidRDefault="00473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FC2" w:rsidRDefault="00B87C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B4FC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B4FC2" w:rsidRDefault="00EB4FC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FC2" w:rsidRPr="005A09CA" w:rsidRDefault="00B87C8A">
    <w:pPr>
      <w:pStyle w:val="Footer"/>
      <w:framePr w:wrap="around" w:vAnchor="text" w:hAnchor="margin" w:xAlign="right" w:y="1"/>
      <w:rPr>
        <w:rStyle w:val="PageNumber"/>
        <w:rFonts w:ascii="Tahoma" w:hAnsi="Tahoma" w:cs="Tahoma"/>
      </w:rPr>
    </w:pPr>
    <w:r w:rsidRPr="005A09CA">
      <w:rPr>
        <w:rStyle w:val="PageNumber"/>
        <w:rFonts w:ascii="Tahoma" w:hAnsi="Tahoma" w:cs="Tahoma"/>
      </w:rPr>
      <w:fldChar w:fldCharType="begin"/>
    </w:r>
    <w:r w:rsidR="00EB4FC2" w:rsidRPr="005A09CA">
      <w:rPr>
        <w:rStyle w:val="PageNumber"/>
        <w:rFonts w:ascii="Tahoma" w:hAnsi="Tahoma" w:cs="Tahoma"/>
      </w:rPr>
      <w:instrText xml:space="preserve">PAGE  </w:instrText>
    </w:r>
    <w:r w:rsidRPr="005A09CA">
      <w:rPr>
        <w:rStyle w:val="PageNumber"/>
        <w:rFonts w:ascii="Tahoma" w:hAnsi="Tahoma" w:cs="Tahoma"/>
      </w:rPr>
      <w:fldChar w:fldCharType="separate"/>
    </w:r>
    <w:r w:rsidR="00EC593C">
      <w:rPr>
        <w:rStyle w:val="PageNumber"/>
        <w:rFonts w:ascii="Tahoma" w:hAnsi="Tahoma" w:cs="Tahoma"/>
        <w:noProof/>
      </w:rPr>
      <w:t>2</w:t>
    </w:r>
    <w:r w:rsidRPr="005A09CA">
      <w:rPr>
        <w:rStyle w:val="PageNumber"/>
        <w:rFonts w:ascii="Tahoma" w:hAnsi="Tahoma" w:cs="Tahoma"/>
      </w:rPr>
      <w:fldChar w:fldCharType="end"/>
    </w:r>
  </w:p>
  <w:p w:rsidR="00EB4FC2" w:rsidRPr="00EB4FC2" w:rsidRDefault="00B87C8A" w:rsidP="0081138C">
    <w:pPr>
      <w:spacing w:line="240" w:lineRule="atLeast"/>
      <w:rPr>
        <w:i/>
        <w:szCs w:val="22"/>
      </w:rPr>
    </w:pPr>
    <w:r w:rsidRPr="00B87C8A">
      <w:rPr>
        <w:rFonts w:ascii="Tahoma" w:hAnsi="Tahoma" w:cs="Tahoma"/>
        <w:i/>
        <w:noProof/>
        <w:szCs w:val="22"/>
        <w:lang w:val="mk-MK" w:eastAsia="mk-MK"/>
      </w:rPr>
      <w:pict>
        <v:line id="_x0000_s2052" style="position:absolute;z-index:4" from="3pt,-1.05pt" to="437.4pt,-1pt" o:allowincell="f" strokecolor="navy" strokeweight="1pt">
          <v:stroke startarrowwidth="narrow" startarrowlength="short" endarrowwidth="narrow" endarrowlength="short"/>
        </v:line>
      </w:pict>
    </w:r>
    <w:r w:rsidR="00AA1BEA">
      <w:rPr>
        <w:rFonts w:ascii="Tahoma" w:hAnsi="Tahoma" w:cs="Tahoma"/>
        <w:i/>
        <w:noProof/>
        <w:szCs w:val="22"/>
        <w:lang w:eastAsia="mk-MK"/>
      </w:rPr>
      <w:t>August</w:t>
    </w:r>
    <w:r w:rsidR="00EF0A0F">
      <w:rPr>
        <w:rFonts w:ascii="Tahoma" w:hAnsi="Tahoma" w:cs="Tahoma"/>
        <w:i/>
        <w:noProof/>
        <w:szCs w:val="22"/>
        <w:lang w:eastAsia="mk-MK"/>
      </w:rPr>
      <w:t xml:space="preserve"> </w:t>
    </w:r>
    <w:r w:rsidR="00EB4FC2">
      <w:rPr>
        <w:rFonts w:ascii="Tahoma" w:hAnsi="Tahoma" w:cs="Tahoma"/>
        <w:i/>
        <w:noProof/>
        <w:szCs w:val="22"/>
        <w:lang w:eastAsia="mk-MK"/>
      </w:rPr>
      <w:t>20</w:t>
    </w:r>
    <w:r w:rsidR="00AA1BEA">
      <w:rPr>
        <w:rFonts w:ascii="Tahoma" w:hAnsi="Tahoma" w:cs="Tahoma"/>
        <w:i/>
        <w:noProof/>
        <w:szCs w:val="22"/>
        <w:lang w:eastAsia="mk-MK"/>
      </w:rPr>
      <w:t>14</w:t>
    </w:r>
  </w:p>
  <w:p w:rsidR="00EB4FC2" w:rsidRDefault="00EB4FC2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FC2" w:rsidRDefault="00B87C8A">
    <w:pPr>
      <w:spacing w:line="240" w:lineRule="atLeast"/>
      <w:jc w:val="center"/>
      <w:rPr>
        <w:sz w:val="16"/>
      </w:rPr>
    </w:pPr>
    <w:r w:rsidRPr="00B87C8A">
      <w:rPr>
        <w:noProof/>
        <w:sz w:val="16"/>
      </w:rPr>
      <w:pict>
        <v:line id="_x0000_s2050" style="position:absolute;left:0;text-align:left;z-index:2" from="0,10.35pt" to="434.4pt,10.4pt" o:allowincell="f" strokecolor="navy" strokeweight="1pt">
          <v:stroke startarrowwidth="narrow" startarrowlength="short" endarrowwidth="narrow" endarrowlength="short"/>
        </v:line>
      </w:pict>
    </w:r>
  </w:p>
  <w:p w:rsidR="00EB4FC2" w:rsidRPr="0081138C" w:rsidRDefault="00AA1BEA" w:rsidP="006E1ABD">
    <w:pPr>
      <w:spacing w:line="240" w:lineRule="atLeast"/>
      <w:jc w:val="center"/>
      <w:rPr>
        <w:szCs w:val="22"/>
        <w:lang w:val="mk-MK"/>
      </w:rPr>
    </w:pPr>
    <w:r>
      <w:rPr>
        <w:rFonts w:ascii="Tahoma" w:hAnsi="Tahoma" w:cs="Tahoma"/>
        <w:szCs w:val="22"/>
      </w:rPr>
      <w:t>August</w:t>
    </w:r>
    <w:r w:rsidR="00EB4FC2">
      <w:rPr>
        <w:rFonts w:ascii="Tahoma" w:hAnsi="Tahoma" w:cs="Tahoma"/>
        <w:szCs w:val="22"/>
      </w:rPr>
      <w:t xml:space="preserve"> 20</w:t>
    </w:r>
    <w:r>
      <w:rPr>
        <w:rFonts w:ascii="Tahoma" w:hAnsi="Tahoma" w:cs="Tahoma"/>
        <w:szCs w:val="22"/>
      </w:rPr>
      <w:t>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CE5" w:rsidRDefault="00473CE5">
      <w:r>
        <w:separator/>
      </w:r>
    </w:p>
  </w:footnote>
  <w:footnote w:type="continuationSeparator" w:id="0">
    <w:p w:rsidR="00473CE5" w:rsidRDefault="00473C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FC2" w:rsidRPr="0081138C" w:rsidRDefault="00B87C8A" w:rsidP="005A09CA">
    <w:pPr>
      <w:pStyle w:val="Header"/>
      <w:jc w:val="right"/>
      <w:rPr>
        <w:b/>
        <w:szCs w:val="22"/>
      </w:rPr>
    </w:pPr>
    <w:r w:rsidRPr="00B87C8A">
      <w:rPr>
        <w:rFonts w:ascii="Tahoma" w:hAnsi="Tahoma" w:cs="Tahoma"/>
        <w:b/>
        <w:i/>
        <w:iCs/>
        <w:noProof/>
        <w:szCs w:val="22"/>
        <w:lang w:val="mk-MK" w:eastAsia="mk-MK"/>
      </w:rPr>
      <w:pict>
        <v:line id="_x0000_s2051" style="position:absolute;left:0;text-align:left;z-index:3" from="-2.75pt,18.05pt" to="437.4pt,18.05pt" o:allowincell="f" strokecolor="navy" strokeweight="1pt">
          <v:stroke startarrowwidth="narrow" startarrowlength="short" endarrowwidth="narrow" endarrowlength="short"/>
        </v:line>
      </w:pict>
    </w:r>
    <w:r w:rsidR="00647FC5">
      <w:rPr>
        <w:rFonts w:ascii="Tahoma" w:hAnsi="Tahoma" w:cs="Tahoma"/>
        <w:b/>
        <w:i/>
        <w:iCs/>
        <w:szCs w:val="22"/>
      </w:rPr>
      <w:t xml:space="preserve">Annex </w:t>
    </w:r>
    <w:r w:rsidR="00AA1BEA">
      <w:rPr>
        <w:rFonts w:ascii="Tahoma" w:hAnsi="Tahoma" w:cs="Tahoma"/>
        <w:b/>
        <w:i/>
        <w:iCs/>
        <w:szCs w:val="22"/>
      </w:rPr>
      <w:t>4</w:t>
    </w:r>
    <w:r w:rsidR="00EB4FC2">
      <w:rPr>
        <w:rFonts w:ascii="Tahoma" w:hAnsi="Tahoma" w:cs="Tahoma"/>
        <w:b/>
        <w:i/>
        <w:iCs/>
        <w:szCs w:val="22"/>
      </w:rPr>
      <w:t xml:space="preserve"> to the </w:t>
    </w:r>
    <w:r w:rsidR="00410693">
      <w:rPr>
        <w:rFonts w:ascii="Tahoma" w:hAnsi="Tahoma" w:cs="Tahoma"/>
        <w:b/>
        <w:i/>
        <w:iCs/>
        <w:szCs w:val="22"/>
      </w:rPr>
      <w:t>MIPS Operating Rules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FC2" w:rsidRDefault="00B87C8A">
    <w:pPr>
      <w:spacing w:line="240" w:lineRule="atLeast"/>
      <w:jc w:val="center"/>
      <w:rPr>
        <w:b/>
        <w:i/>
        <w:sz w:val="28"/>
      </w:rPr>
    </w:pPr>
    <w:r w:rsidRPr="00B87C8A">
      <w:rPr>
        <w:b/>
        <w:i/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5.5pt;height:68.4pt" fillcolor="window">
          <v:imagedata r:id="rId1" o:title=""/>
        </v:shape>
      </w:pict>
    </w:r>
  </w:p>
  <w:p w:rsidR="00EB4FC2" w:rsidRDefault="00EB4FC2">
    <w:pPr>
      <w:spacing w:line="240" w:lineRule="atLeast"/>
      <w:jc w:val="center"/>
      <w:rPr>
        <w:b/>
        <w:sz w:val="24"/>
      </w:rPr>
    </w:pPr>
    <w:r>
      <w:rPr>
        <w:rFonts w:ascii="Tahoma" w:hAnsi="Tahoma" w:cs="Tahoma"/>
        <w:b/>
        <w:sz w:val="24"/>
      </w:rPr>
      <w:t xml:space="preserve">NATIONAL BANK OF THE REPUBLIC OF MACEDONIA </w:t>
    </w:r>
  </w:p>
  <w:p w:rsidR="00EB4FC2" w:rsidRDefault="00B87C8A">
    <w:pPr>
      <w:spacing w:line="240" w:lineRule="atLeast"/>
      <w:jc w:val="center"/>
      <w:rPr>
        <w:b/>
        <w:sz w:val="24"/>
      </w:rPr>
    </w:pPr>
    <w:r w:rsidRPr="00B87C8A">
      <w:rPr>
        <w:b/>
        <w:noProof/>
        <w:sz w:val="24"/>
      </w:rPr>
      <w:pict>
        <v:line id="_x0000_s2049" style="position:absolute;left:0;text-align:left;z-index:1" from="-3.6pt,3.65pt" to="434.4pt,3.65pt" o:allowincell="f" strokecolor="navy" strokeweight="1pt">
          <v:stroke startarrowwidth="narrow" startarrowlength="short" endarrowwidth="narrow" endarrowlength="short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E7DCD"/>
    <w:multiLevelType w:val="hybridMultilevel"/>
    <w:tmpl w:val="0EFE820C"/>
    <w:lvl w:ilvl="0" w:tplc="D1BC989C">
      <w:numFmt w:val="bullet"/>
      <w:lvlText w:val="•"/>
      <w:lvlJc w:val="left"/>
      <w:pPr>
        <w:ind w:left="1069" w:hanging="360"/>
      </w:pPr>
      <w:rPr>
        <w:rFonts w:ascii="Tahoma" w:eastAsia="Times New Roman" w:hAnsi="Tahoma" w:cs="Tahoma" w:hint="default"/>
      </w:rPr>
    </w:lvl>
    <w:lvl w:ilvl="1" w:tplc="042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3403D4A"/>
    <w:multiLevelType w:val="hybridMultilevel"/>
    <w:tmpl w:val="533CAEC6"/>
    <w:lvl w:ilvl="0" w:tplc="D81C2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822726"/>
    <w:multiLevelType w:val="singleLevel"/>
    <w:tmpl w:val="065A214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">
    <w:nsid w:val="6096219F"/>
    <w:multiLevelType w:val="hybridMultilevel"/>
    <w:tmpl w:val="075A5382"/>
    <w:lvl w:ilvl="0" w:tplc="6D38669E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CD224C"/>
    <w:multiLevelType w:val="hybridMultilevel"/>
    <w:tmpl w:val="6A663B02"/>
    <w:lvl w:ilvl="0" w:tplc="5DC0F4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attachedTemplate r:id="rId1"/>
  <w:doNotTrackMoves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367"/>
    <w:rsid w:val="000017E3"/>
    <w:rsid w:val="00100A72"/>
    <w:rsid w:val="00202E43"/>
    <w:rsid w:val="002653E8"/>
    <w:rsid w:val="002E13C0"/>
    <w:rsid w:val="00310522"/>
    <w:rsid w:val="003B01CA"/>
    <w:rsid w:val="003E0BE8"/>
    <w:rsid w:val="00410693"/>
    <w:rsid w:val="00473CE5"/>
    <w:rsid w:val="004B5997"/>
    <w:rsid w:val="005264EF"/>
    <w:rsid w:val="005A09CA"/>
    <w:rsid w:val="005A65D6"/>
    <w:rsid w:val="00647FC5"/>
    <w:rsid w:val="00687367"/>
    <w:rsid w:val="006A4D53"/>
    <w:rsid w:val="006E1ABD"/>
    <w:rsid w:val="006E1B99"/>
    <w:rsid w:val="0075237A"/>
    <w:rsid w:val="007C1E93"/>
    <w:rsid w:val="007C46AC"/>
    <w:rsid w:val="0081138C"/>
    <w:rsid w:val="00896C95"/>
    <w:rsid w:val="0090700C"/>
    <w:rsid w:val="009A2F3F"/>
    <w:rsid w:val="009F5602"/>
    <w:rsid w:val="00A50BE7"/>
    <w:rsid w:val="00A76F9D"/>
    <w:rsid w:val="00AA1BEA"/>
    <w:rsid w:val="00AC3743"/>
    <w:rsid w:val="00AC74BC"/>
    <w:rsid w:val="00AF1160"/>
    <w:rsid w:val="00B005DA"/>
    <w:rsid w:val="00B65009"/>
    <w:rsid w:val="00B87C8A"/>
    <w:rsid w:val="00C2582C"/>
    <w:rsid w:val="00C80326"/>
    <w:rsid w:val="00C8203C"/>
    <w:rsid w:val="00D20410"/>
    <w:rsid w:val="00DA0FBA"/>
    <w:rsid w:val="00DA7EA7"/>
    <w:rsid w:val="00E70C22"/>
    <w:rsid w:val="00E733D0"/>
    <w:rsid w:val="00EB03A8"/>
    <w:rsid w:val="00EB4FC2"/>
    <w:rsid w:val="00EC593C"/>
    <w:rsid w:val="00EF0A0F"/>
    <w:rsid w:val="00FF4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BE7"/>
    <w:rPr>
      <w:rFonts w:ascii="MAC C Times" w:hAnsi="MAC C Times"/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A50BE7"/>
    <w:pPr>
      <w:keepNext/>
      <w:spacing w:before="240" w:after="60"/>
      <w:outlineLvl w:val="0"/>
    </w:pPr>
    <w:rPr>
      <w:rFonts w:ascii="MAC C Swiss" w:hAnsi="MAC C Swiss"/>
      <w:b/>
      <w:kern w:val="28"/>
      <w:sz w:val="28"/>
    </w:rPr>
  </w:style>
  <w:style w:type="paragraph" w:styleId="Heading2">
    <w:name w:val="heading 2"/>
    <w:basedOn w:val="Normal"/>
    <w:next w:val="Normal"/>
    <w:qFormat/>
    <w:rsid w:val="00A50BE7"/>
    <w:pPr>
      <w:keepNext/>
      <w:spacing w:before="240" w:after="60"/>
      <w:outlineLvl w:val="1"/>
    </w:pPr>
    <w:rPr>
      <w:rFonts w:ascii="MAC C Swiss" w:hAnsi="MAC C Swiss"/>
      <w:b/>
      <w:sz w:val="24"/>
    </w:rPr>
  </w:style>
  <w:style w:type="paragraph" w:styleId="Heading3">
    <w:name w:val="heading 3"/>
    <w:basedOn w:val="Normal"/>
    <w:next w:val="Normal"/>
    <w:qFormat/>
    <w:rsid w:val="00A50BE7"/>
    <w:pPr>
      <w:keepNext/>
      <w:spacing w:before="240" w:after="60"/>
      <w:outlineLvl w:val="2"/>
    </w:pPr>
    <w:rPr>
      <w:rFonts w:ascii="MAC C Swiss" w:hAnsi="MAC C Swiss"/>
      <w:sz w:val="24"/>
    </w:rPr>
  </w:style>
  <w:style w:type="paragraph" w:styleId="Heading4">
    <w:name w:val="heading 4"/>
    <w:basedOn w:val="Normal"/>
    <w:next w:val="Normal"/>
    <w:qFormat/>
    <w:rsid w:val="00A50BE7"/>
    <w:pPr>
      <w:keepNext/>
      <w:spacing w:before="240" w:after="60"/>
      <w:outlineLvl w:val="3"/>
    </w:pPr>
    <w:rPr>
      <w:rFonts w:ascii="MAC C Swiss" w:hAnsi="MAC C Swiss"/>
      <w:b/>
      <w:sz w:val="24"/>
    </w:rPr>
  </w:style>
  <w:style w:type="paragraph" w:styleId="Heading6">
    <w:name w:val="heading 6"/>
    <w:basedOn w:val="Normal"/>
    <w:next w:val="Normal"/>
    <w:qFormat/>
    <w:rsid w:val="00A50BE7"/>
    <w:pPr>
      <w:spacing w:before="240" w:after="60"/>
      <w:outlineLvl w:val="5"/>
    </w:pPr>
  </w:style>
  <w:style w:type="paragraph" w:styleId="Heading7">
    <w:name w:val="heading 7"/>
    <w:basedOn w:val="Normal"/>
    <w:next w:val="Normal"/>
    <w:qFormat/>
    <w:rsid w:val="00A50BE7"/>
    <w:p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rsid w:val="00A50BE7"/>
    <w:p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A50BE7"/>
    <w:pPr>
      <w:spacing w:before="240" w:after="60"/>
      <w:outlineLvl w:val="8"/>
    </w:pPr>
    <w:rPr>
      <w:rFonts w:ascii="MAC C Swiss" w:hAnsi="MAC C Swiss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50B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50BE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A50BE7"/>
    <w:rPr>
      <w:rFonts w:ascii="MAC C Swiss" w:hAnsi="MAC C Swiss"/>
      <w:sz w:val="24"/>
    </w:rPr>
  </w:style>
  <w:style w:type="paragraph" w:styleId="BodyText2">
    <w:name w:val="Body Text 2"/>
    <w:basedOn w:val="Normal"/>
    <w:semiHidden/>
    <w:rsid w:val="00A50BE7"/>
    <w:pPr>
      <w:jc w:val="both"/>
    </w:pPr>
    <w:rPr>
      <w:rFonts w:ascii="MAC C Swiss" w:hAnsi="MAC C Swiss"/>
      <w:sz w:val="24"/>
    </w:rPr>
  </w:style>
  <w:style w:type="paragraph" w:styleId="BodyTextIndent">
    <w:name w:val="Body Text Indent"/>
    <w:basedOn w:val="Normal"/>
    <w:semiHidden/>
    <w:rsid w:val="00A50BE7"/>
    <w:pPr>
      <w:ind w:firstLine="720"/>
      <w:jc w:val="both"/>
    </w:pPr>
    <w:rPr>
      <w:rFonts w:ascii="MAC C Swiss" w:hAnsi="MAC C Swiss"/>
      <w:sz w:val="24"/>
    </w:rPr>
  </w:style>
  <w:style w:type="character" w:styleId="PageNumber">
    <w:name w:val="page number"/>
    <w:basedOn w:val="DefaultParagraphFont"/>
    <w:semiHidden/>
    <w:rsid w:val="00A50BE7"/>
  </w:style>
  <w:style w:type="paragraph" w:styleId="Title">
    <w:name w:val="Title"/>
    <w:basedOn w:val="Normal"/>
    <w:qFormat/>
    <w:rsid w:val="00A50BE7"/>
    <w:pPr>
      <w:jc w:val="center"/>
    </w:pPr>
    <w:rPr>
      <w:rFonts w:ascii="MAC C Swiss" w:hAnsi="MAC C Swiss"/>
      <w:b/>
    </w:rPr>
  </w:style>
  <w:style w:type="paragraph" w:customStyle="1" w:styleId="Default">
    <w:name w:val="Default"/>
    <w:rsid w:val="004B5997"/>
    <w:pPr>
      <w:autoSpaceDE w:val="0"/>
      <w:autoSpaceDN w:val="0"/>
      <w:adjustRightInd w:val="0"/>
    </w:pPr>
    <w:rPr>
      <w:rFonts w:ascii="MAC C Swiss" w:hAnsi="MAC C Swiss" w:cs="MAC C Swis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danek.000\Desktop\Memorandumi\MemoKirilic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MemoKirilica.dot</Template>
  <TotalTime>128</TotalTime>
  <Pages>5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Skopje, _________________</vt:lpstr>
    </vt:vector>
  </TitlesOfParts>
  <Company>Nbrm</Company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Skopje, _________________</dc:title>
  <dc:subject/>
  <dc:creator>Dane Krstevski</dc:creator>
  <cp:keywords/>
  <dc:description/>
  <cp:lastModifiedBy>Zoran Georgiev</cp:lastModifiedBy>
  <cp:revision>8</cp:revision>
  <cp:lastPrinted>2003-04-23T09:19:00Z</cp:lastPrinted>
  <dcterms:created xsi:type="dcterms:W3CDTF">2015-01-28T13:45:00Z</dcterms:created>
  <dcterms:modified xsi:type="dcterms:W3CDTF">2015-02-13T14:43:00Z</dcterms:modified>
</cp:coreProperties>
</file>